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Novecento disse che doveva ancora perfezionarlo, quel trucco,</w:t>
      </w:r>
      <w:r>
        <w:rPr>
          <w:lang w:val="it-IT"/>
        </w:rPr>
        <w:t xml:space="preserve"> </w:t>
      </w:r>
      <w:r w:rsidRPr="001D4CC9">
        <w:rPr>
          <w:lang w:val="it-IT"/>
        </w:rPr>
        <w:t xml:space="preserve">io </w:t>
      </w:r>
      <w:proofErr w:type="spellStart"/>
      <w:r w:rsidRPr="001D4CC9">
        <w:rPr>
          <w:lang w:val="it-IT"/>
        </w:rPr>
        <w:t>Io</w:t>
      </w:r>
      <w:proofErr w:type="spellEnd"/>
      <w:r w:rsidRPr="001D4CC9">
        <w:rPr>
          <w:lang w:val="it-IT"/>
        </w:rPr>
        <w:t xml:space="preserve"> dissi che in fondo si trattava proprio solo di registrare i</w:t>
      </w:r>
      <w:r>
        <w:rPr>
          <w:lang w:val="it-IT"/>
        </w:rPr>
        <w:t xml:space="preserve"> </w:t>
      </w:r>
      <w:r w:rsidRPr="001D4CC9">
        <w:rPr>
          <w:lang w:val="it-IT"/>
        </w:rPr>
        <w:t>freni. Il comandante, finita la burrasca, disse (concitatamente</w:t>
      </w:r>
    </w:p>
    <w:p w:rsidR="001D4CC9" w:rsidRDefault="001D4CC9" w:rsidP="001D4CC9">
      <w:pPr>
        <w:rPr>
          <w:lang w:val="it-IT"/>
        </w:rPr>
      </w:pPr>
      <w:r w:rsidRPr="001D4CC9">
        <w:rPr>
          <w:lang w:val="it-IT"/>
        </w:rPr>
        <w:t>e gridando) “PORCO DI UN DEMONIO VOI DUE ADESSO FINITE IN SALA</w:t>
      </w:r>
      <w:r>
        <w:rPr>
          <w:lang w:val="it-IT"/>
        </w:rPr>
        <w:t xml:space="preserve"> </w:t>
      </w:r>
      <w:r w:rsidRPr="001D4CC9">
        <w:rPr>
          <w:lang w:val="it-IT"/>
        </w:rPr>
        <w:t>MACCHINE E CE RESTATE PERCHÉ SE NO</w:t>
      </w:r>
      <w:r w:rsidR="00DA1B2B">
        <w:rPr>
          <w:lang w:val="it-IT"/>
        </w:rPr>
        <w:t xml:space="preserve"> </w:t>
      </w:r>
      <w:r w:rsidRPr="001D4CC9">
        <w:rPr>
          <w:lang w:val="it-IT"/>
        </w:rPr>
        <w:t>VI UCCIDO CON QUESTE MANI,</w:t>
      </w:r>
      <w:r>
        <w:rPr>
          <w:lang w:val="it-IT"/>
        </w:rPr>
        <w:t xml:space="preserve"> </w:t>
      </w:r>
      <w:r w:rsidRPr="001D4CC9">
        <w:rPr>
          <w:lang w:val="it-IT"/>
        </w:rPr>
        <w:t>E SIA CHIARO CHE PAGHERETE TUTTO, FINO ALL’ULTIMO CENTESIMO,</w:t>
      </w:r>
      <w:r>
        <w:rPr>
          <w:lang w:val="it-IT"/>
        </w:rPr>
        <w:t xml:space="preserve"> </w:t>
      </w:r>
      <w:r w:rsidRPr="001D4CC9">
        <w:rPr>
          <w:lang w:val="it-IT"/>
        </w:rPr>
        <w:t>DOVESTE LAVORARE TUTTA LA VITA, COM’È VERO CHE QUESTA NAVE SI</w:t>
      </w:r>
      <w:r>
        <w:rPr>
          <w:lang w:val="it-IT"/>
        </w:rPr>
        <w:t xml:space="preserve"> </w:t>
      </w:r>
      <w:r w:rsidRPr="001D4CC9">
        <w:rPr>
          <w:lang w:val="it-IT"/>
        </w:rPr>
        <w:t>CHIAMA VIRGINIAN E VOI SIETE I DUE PIÙ GRANDI IMBECILLI CHE MAI</w:t>
      </w:r>
      <w:r>
        <w:rPr>
          <w:lang w:val="it-IT"/>
        </w:rPr>
        <w:t xml:space="preserve"> </w:t>
      </w:r>
      <w:r w:rsidRPr="001D4CC9">
        <w:rPr>
          <w:lang w:val="it-IT"/>
        </w:rPr>
        <w:t>ABBIANO SOLCATO L'OCEANO!”</w:t>
      </w:r>
      <w:r>
        <w:rPr>
          <w:lang w:val="it-IT"/>
        </w:rPr>
        <w:t xml:space="preserve"> 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Laggiù, in sala macchine, quella notte, Novecento e io</w:t>
      </w:r>
      <w:r>
        <w:rPr>
          <w:lang w:val="it-IT"/>
        </w:rPr>
        <w:t xml:space="preserve"> </w:t>
      </w:r>
      <w:r w:rsidRPr="001D4CC9">
        <w:rPr>
          <w:lang w:val="it-IT"/>
        </w:rPr>
        <w:t>diventammo amici. Per la pelle. E per sempre. Passammo tutto</w:t>
      </w:r>
      <w:r>
        <w:rPr>
          <w:lang w:val="it-IT"/>
        </w:rPr>
        <w:t xml:space="preserve"> </w:t>
      </w:r>
      <w:r w:rsidRPr="001D4CC9">
        <w:rPr>
          <w:lang w:val="it-IT"/>
        </w:rPr>
        <w:t>il tempo a contare quanto poteva fare in dollari tutto quello</w:t>
      </w:r>
    </w:p>
    <w:p w:rsidR="001D4CC9" w:rsidRDefault="001D4CC9" w:rsidP="001D4CC9">
      <w:pPr>
        <w:rPr>
          <w:lang w:val="it-IT"/>
        </w:rPr>
      </w:pPr>
      <w:r w:rsidRPr="001D4CC9">
        <w:rPr>
          <w:lang w:val="it-IT"/>
        </w:rPr>
        <w:t>che avevamo rotto. E più il conto saliva, più ridevamo. E se io</w:t>
      </w:r>
      <w:r>
        <w:rPr>
          <w:lang w:val="it-IT"/>
        </w:rPr>
        <w:t xml:space="preserve"> </w:t>
      </w:r>
      <w:r w:rsidRPr="001D4CC9">
        <w:rPr>
          <w:lang w:val="it-IT"/>
        </w:rPr>
        <w:t>ci ripenso, mi sembra che era quella cosa lì, essere felici. O una</w:t>
      </w:r>
      <w:r>
        <w:rPr>
          <w:lang w:val="it-IT"/>
        </w:rPr>
        <w:t xml:space="preserve"> </w:t>
      </w:r>
      <w:r w:rsidRPr="001D4CC9">
        <w:rPr>
          <w:lang w:val="it-IT"/>
        </w:rPr>
        <w:t>cosa del genere.</w:t>
      </w:r>
      <w:r>
        <w:rPr>
          <w:lang w:val="it-IT"/>
        </w:rPr>
        <w:t xml:space="preserve"> 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Fu in quella notte che gli chiesi se quella storia era vera,</w:t>
      </w:r>
      <w:r>
        <w:rPr>
          <w:lang w:val="it-IT"/>
        </w:rPr>
        <w:t xml:space="preserve"> </w:t>
      </w:r>
      <w:r w:rsidRPr="001D4CC9">
        <w:rPr>
          <w:lang w:val="it-IT"/>
        </w:rPr>
        <w:t>quella di lui e la nave, insomma che ci era nato sopra e tutto</w:t>
      </w:r>
      <w:r>
        <w:rPr>
          <w:lang w:val="it-IT"/>
        </w:rPr>
        <w:t xml:space="preserve"> </w:t>
      </w:r>
      <w:r w:rsidRPr="001D4CC9">
        <w:rPr>
          <w:lang w:val="it-IT"/>
        </w:rPr>
        <w:t>il resto... se era vero che non era mai sceso da lì. E lui rispose: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“Sì”.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“Ma vero veramente?”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Lui era tutto serio.</w:t>
      </w:r>
    </w:p>
    <w:p w:rsidR="00962889" w:rsidRDefault="001D4CC9" w:rsidP="001D4CC9">
      <w:pPr>
        <w:rPr>
          <w:lang w:val="it-IT"/>
        </w:rPr>
      </w:pPr>
      <w:r w:rsidRPr="001D4CC9">
        <w:rPr>
          <w:lang w:val="it-IT"/>
        </w:rPr>
        <w:t>“Vero veramente.”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E io non so, però in quel momento quello che sentii dentro,</w:t>
      </w:r>
      <w:r>
        <w:rPr>
          <w:lang w:val="it-IT"/>
        </w:rPr>
        <w:t xml:space="preserve"> </w:t>
      </w:r>
      <w:r w:rsidRPr="001D4CC9">
        <w:rPr>
          <w:lang w:val="it-IT"/>
        </w:rPr>
        <w:t>per un istante, senza volerlo, e non so perché, fu un brivido: ed</w:t>
      </w:r>
      <w:r>
        <w:rPr>
          <w:lang w:val="it-IT"/>
        </w:rPr>
        <w:t xml:space="preserve"> </w:t>
      </w:r>
      <w:r w:rsidRPr="001D4CC9">
        <w:rPr>
          <w:lang w:val="it-IT"/>
        </w:rPr>
        <w:t>era un brivido di paura.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Paura.</w:t>
      </w:r>
    </w:p>
    <w:p w:rsidR="001D4CC9" w:rsidRDefault="001D4CC9" w:rsidP="001D4CC9">
      <w:pPr>
        <w:rPr>
          <w:lang w:val="it-IT"/>
        </w:rPr>
      </w:pPr>
      <w:r w:rsidRPr="001D4CC9">
        <w:rPr>
          <w:lang w:val="it-IT"/>
        </w:rPr>
        <w:t>Una volta chiesi a Novecento a cosa diavolo pensava,</w:t>
      </w:r>
      <w:r>
        <w:rPr>
          <w:lang w:val="it-IT"/>
        </w:rPr>
        <w:t xml:space="preserve"> </w:t>
      </w:r>
      <w:r w:rsidRPr="001D4CC9">
        <w:rPr>
          <w:lang w:val="it-IT"/>
        </w:rPr>
        <w:t>mentre suonava, e cosa guardava, sempre fisso davanti a sé, e</w:t>
      </w:r>
      <w:r>
        <w:rPr>
          <w:lang w:val="it-IT"/>
        </w:rPr>
        <w:t xml:space="preserve"> </w:t>
      </w:r>
      <w:r w:rsidRPr="001D4CC9">
        <w:rPr>
          <w:lang w:val="it-IT"/>
        </w:rPr>
        <w:t>insomma dove finiva, con la testa, mentre le mani gli andavano</w:t>
      </w:r>
      <w:r>
        <w:rPr>
          <w:lang w:val="it-IT"/>
        </w:rPr>
        <w:t xml:space="preserve"> </w:t>
      </w:r>
      <w:r w:rsidRPr="001D4CC9">
        <w:rPr>
          <w:lang w:val="it-IT"/>
        </w:rPr>
        <w:t>avanti e indietro sui tasti. E lui mi disse: “Oggi son finito in un</w:t>
      </w:r>
      <w:r>
        <w:rPr>
          <w:lang w:val="it-IT"/>
        </w:rPr>
        <w:t xml:space="preserve"> </w:t>
      </w:r>
      <w:r w:rsidRPr="001D4CC9">
        <w:rPr>
          <w:lang w:val="it-IT"/>
        </w:rPr>
        <w:t>paese bellissimo, le donne avevano i capelli profumati, c’era</w:t>
      </w:r>
      <w:r>
        <w:rPr>
          <w:lang w:val="it-IT"/>
        </w:rPr>
        <w:t xml:space="preserve"> </w:t>
      </w:r>
      <w:r w:rsidRPr="001D4CC9">
        <w:rPr>
          <w:lang w:val="it-IT"/>
        </w:rPr>
        <w:t>io luce dappertutto ed era pieno di tigri”.</w:t>
      </w:r>
    </w:p>
    <w:p w:rsidR="001D4CC9" w:rsidRDefault="001D4CC9" w:rsidP="001D4CC9">
      <w:pPr>
        <w:rPr>
          <w:lang w:val="it-IT"/>
        </w:rPr>
      </w:pP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E ogni volta finiva in un posto diverso: nel centro di Londra,</w:t>
      </w:r>
      <w:r>
        <w:rPr>
          <w:lang w:val="it-IT"/>
        </w:rPr>
        <w:t xml:space="preserve"> </w:t>
      </w:r>
      <w:r w:rsidRPr="001D4CC9">
        <w:rPr>
          <w:lang w:val="it-IT"/>
        </w:rPr>
        <w:t>su un treno in mezzo alla campagna, su una montagna così alta</w:t>
      </w:r>
      <w:r>
        <w:rPr>
          <w:lang w:val="it-IT"/>
        </w:rPr>
        <w:t xml:space="preserve"> </w:t>
      </w:r>
      <w:r w:rsidRPr="001D4CC9">
        <w:rPr>
          <w:lang w:val="it-IT"/>
        </w:rPr>
        <w:t>che la neve ti arrivava alla pancia, nella chiesa più grande del</w:t>
      </w:r>
      <w:r>
        <w:rPr>
          <w:lang w:val="it-IT"/>
        </w:rPr>
        <w:t xml:space="preserve"> </w:t>
      </w:r>
      <w:r w:rsidRPr="001D4CC9">
        <w:rPr>
          <w:lang w:val="it-IT"/>
        </w:rPr>
        <w:t>mondo, a contare le colonne e guardare in faccia i crocefissi.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 xml:space="preserve">Viaggiava. </w:t>
      </w:r>
      <w:r>
        <w:rPr>
          <w:lang w:val="it-IT"/>
        </w:rPr>
        <w:t xml:space="preserve"> </w:t>
      </w:r>
      <w:r w:rsidRPr="001D4CC9">
        <w:rPr>
          <w:lang w:val="it-IT"/>
        </w:rPr>
        <w:t>Era difficile capire cosa mai potesse saperne lui di</w:t>
      </w:r>
      <w:r>
        <w:rPr>
          <w:lang w:val="it-IT"/>
        </w:rPr>
        <w:t xml:space="preserve"> </w:t>
      </w:r>
      <w:r w:rsidRPr="001D4CC9">
        <w:rPr>
          <w:lang w:val="it-IT"/>
        </w:rPr>
        <w:t xml:space="preserve">chiese, e di neve, e di tigri </w:t>
      </w:r>
      <w:proofErr w:type="gramStart"/>
      <w:r w:rsidRPr="001D4CC9">
        <w:rPr>
          <w:lang w:val="it-IT"/>
        </w:rPr>
        <w:t>e...</w:t>
      </w:r>
      <w:proofErr w:type="gramEnd"/>
      <w:r w:rsidRPr="001D4CC9">
        <w:rPr>
          <w:lang w:val="it-IT"/>
        </w:rPr>
        <w:t xml:space="preserve"> voglio dire, non c’era mai sceso,</w:t>
      </w:r>
      <w:r>
        <w:rPr>
          <w:lang w:val="it-IT"/>
        </w:rPr>
        <w:t xml:space="preserve"> </w:t>
      </w:r>
      <w:r w:rsidRPr="001D4CC9">
        <w:rPr>
          <w:lang w:val="it-IT"/>
        </w:rPr>
        <w:t>da quella nave, proprio mai, non era una palla, era tutto vero.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Mai sceso.</w:t>
      </w:r>
      <w:r>
        <w:rPr>
          <w:lang w:val="it-IT"/>
        </w:rPr>
        <w:t xml:space="preserve"> </w:t>
      </w:r>
      <w:r w:rsidRPr="001D4CC9">
        <w:rPr>
          <w:lang w:val="it-IT"/>
        </w:rPr>
        <w:t>Eppure, era come se le avesse viste, tutte quelle</w:t>
      </w:r>
      <w:r>
        <w:rPr>
          <w:lang w:val="it-IT"/>
        </w:rPr>
        <w:t xml:space="preserve"> </w:t>
      </w:r>
      <w:r w:rsidRPr="001D4CC9">
        <w:rPr>
          <w:lang w:val="it-IT"/>
        </w:rPr>
        <w:t>cose. Novecento era uno che se tu gli dicevi “Una volta son</w:t>
      </w:r>
      <w:r>
        <w:rPr>
          <w:lang w:val="it-IT"/>
        </w:rPr>
        <w:t xml:space="preserve"> </w:t>
      </w:r>
      <w:r w:rsidRPr="001D4CC9">
        <w:rPr>
          <w:lang w:val="it-IT"/>
        </w:rPr>
        <w:t>stato a Parigi”,</w:t>
      </w:r>
      <w:r>
        <w:rPr>
          <w:lang w:val="it-IT"/>
        </w:rPr>
        <w:t xml:space="preserve"> </w:t>
      </w:r>
      <w:r w:rsidRPr="001D4CC9">
        <w:rPr>
          <w:lang w:val="it-IT"/>
        </w:rPr>
        <w:t>lui ti chiedeva se avevi visto i giardini tal dei tali,</w:t>
      </w:r>
    </w:p>
    <w:p w:rsidR="001D4CC9" w:rsidRPr="001D4CC9" w:rsidRDefault="001D4CC9" w:rsidP="001D4CC9">
      <w:pPr>
        <w:rPr>
          <w:lang w:val="it-IT"/>
        </w:rPr>
      </w:pPr>
      <w:r w:rsidRPr="001D4CC9">
        <w:rPr>
          <w:lang w:val="it-IT"/>
        </w:rPr>
        <w:t>e se avevi mangiato in quel dato posto, sapeva tutto, ti diceva</w:t>
      </w:r>
      <w:r>
        <w:rPr>
          <w:lang w:val="it-IT"/>
        </w:rPr>
        <w:t xml:space="preserve"> </w:t>
      </w:r>
      <w:r w:rsidRPr="001D4CC9">
        <w:rPr>
          <w:lang w:val="it-IT"/>
        </w:rPr>
        <w:t>“Quello che a me piace, laggiù, è aspettare il tramonto andando</w:t>
      </w:r>
      <w:r>
        <w:rPr>
          <w:lang w:val="it-IT"/>
        </w:rPr>
        <w:t xml:space="preserve"> </w:t>
      </w:r>
      <w:r w:rsidRPr="001D4CC9">
        <w:rPr>
          <w:lang w:val="it-IT"/>
        </w:rPr>
        <w:t xml:space="preserve">avanti e indietro sul Pont </w:t>
      </w:r>
      <w:proofErr w:type="spellStart"/>
      <w:r w:rsidRPr="001D4CC9">
        <w:rPr>
          <w:lang w:val="it-IT"/>
        </w:rPr>
        <w:t>Neuf</w:t>
      </w:r>
      <w:proofErr w:type="spellEnd"/>
      <w:r w:rsidRPr="001D4CC9">
        <w:rPr>
          <w:lang w:val="it-IT"/>
        </w:rPr>
        <w:t>, e quando passano le chiatte,</w:t>
      </w:r>
      <w:r w:rsidR="00DA1B2B">
        <w:rPr>
          <w:lang w:val="it-IT"/>
        </w:rPr>
        <w:t xml:space="preserve"> </w:t>
      </w:r>
      <w:r w:rsidRPr="001D4CC9">
        <w:rPr>
          <w:lang w:val="it-IT"/>
        </w:rPr>
        <w:t>fermarmi e guardarle da sopra, e salutare con la mano”.</w:t>
      </w:r>
    </w:p>
    <w:sectPr w:rsidR="001D4CC9" w:rsidRPr="001D4C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C9"/>
    <w:rsid w:val="001D4CC9"/>
    <w:rsid w:val="00204B34"/>
    <w:rsid w:val="00786D3A"/>
    <w:rsid w:val="00813343"/>
    <w:rsid w:val="00962889"/>
    <w:rsid w:val="00C55DD0"/>
    <w:rsid w:val="00DA1B2B"/>
    <w:rsid w:val="00DA5DCA"/>
    <w:rsid w:val="00F3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2D17DA"/>
  <w15:chartTrackingRefBased/>
  <w15:docId w15:val="{AB886F31-826A-B346-AB4C-04448BE4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4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4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4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4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4C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4C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4C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4C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4C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4C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4CC9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4CC9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4CC9"/>
    <w:rPr>
      <w:rFonts w:eastAsiaTheme="majorEastAsia" w:cstheme="majorBidi"/>
      <w:color w:val="2F5496" w:themeColor="accent1" w:themeShade="BF"/>
      <w:lang w:val="fr-F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4CC9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4CC9"/>
    <w:rPr>
      <w:rFonts w:eastAsiaTheme="majorEastAsia" w:cstheme="majorBidi"/>
      <w:color w:val="595959" w:themeColor="text1" w:themeTint="A6"/>
      <w:lang w:val="fr-FR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4CC9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4CC9"/>
    <w:rPr>
      <w:rFonts w:eastAsiaTheme="majorEastAsia" w:cstheme="majorBidi"/>
      <w:color w:val="272727" w:themeColor="text1" w:themeTint="D8"/>
      <w:lang w:val="fr-FR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4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4CC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4C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4CC9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4C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4CC9"/>
    <w:rPr>
      <w:i/>
      <w:iCs/>
      <w:color w:val="404040" w:themeColor="text1" w:themeTint="BF"/>
      <w:lang w:val="fr-FR"/>
    </w:rPr>
  </w:style>
  <w:style w:type="paragraph" w:styleId="Paragrafoelenco">
    <w:name w:val="List Paragraph"/>
    <w:basedOn w:val="Normale"/>
    <w:uiPriority w:val="34"/>
    <w:qFormat/>
    <w:rsid w:val="001D4C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4CC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4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4CC9"/>
    <w:rPr>
      <w:i/>
      <w:iCs/>
      <w:color w:val="2F5496" w:themeColor="accent1" w:themeShade="BF"/>
      <w:lang w:val="fr-FR"/>
    </w:rPr>
  </w:style>
  <w:style w:type="character" w:styleId="Riferimentointenso">
    <w:name w:val="Intense Reference"/>
    <w:basedOn w:val="Carpredefinitoparagrafo"/>
    <w:uiPriority w:val="32"/>
    <w:qFormat/>
    <w:rsid w:val="001D4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Covassi</dc:creator>
  <cp:keywords/>
  <dc:description/>
  <cp:lastModifiedBy>Alessia Covassi</cp:lastModifiedBy>
  <cp:revision>2</cp:revision>
  <dcterms:created xsi:type="dcterms:W3CDTF">2026-04-08T13:37:00Z</dcterms:created>
  <dcterms:modified xsi:type="dcterms:W3CDTF">2026-04-08T13:54:00Z</dcterms:modified>
</cp:coreProperties>
</file>