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6C" w:rsidRPr="00FE266C" w:rsidRDefault="00FE266C" w:rsidP="00FE266C">
      <w:pPr>
        <w:shd w:val="clear" w:color="auto" w:fill="F0BB89"/>
        <w:spacing w:after="150" w:line="855" w:lineRule="atLeast"/>
        <w:outlineLvl w:val="1"/>
        <w:rPr>
          <w:rFonts w:ascii="Arial" w:eastAsia="Times New Roman" w:hAnsi="Arial" w:cs="Arial"/>
          <w:color w:val="FFFFFF"/>
          <w:sz w:val="75"/>
          <w:szCs w:val="75"/>
          <w:lang w:eastAsia="it-IT"/>
        </w:rPr>
      </w:pPr>
      <w:r w:rsidRPr="00FE266C">
        <w:rPr>
          <w:rFonts w:ascii="Arial" w:eastAsia="Times New Roman" w:hAnsi="Arial" w:cs="Arial"/>
          <w:color w:val="FFFFFF"/>
          <w:sz w:val="75"/>
          <w:szCs w:val="75"/>
          <w:lang w:eastAsia="it-IT"/>
        </w:rPr>
        <w:t>Medicine non convenzionali: naturali, alternative ma innocue davvero?</w:t>
      </w:r>
    </w:p>
    <w:p w:rsidR="00FE266C" w:rsidRPr="00FE266C" w:rsidRDefault="00FE266C" w:rsidP="00FE266C">
      <w:pPr>
        <w:shd w:val="clear" w:color="auto" w:fill="ADC9CA"/>
        <w:spacing w:after="0" w:line="240" w:lineRule="auto"/>
        <w:rPr>
          <w:rFonts w:ascii="Arial" w:eastAsia="Times New Roman" w:hAnsi="Arial" w:cs="Arial"/>
          <w:caps/>
          <w:color w:val="FFFFFF"/>
          <w:sz w:val="23"/>
          <w:szCs w:val="23"/>
          <w:lang w:eastAsia="it-IT"/>
        </w:rPr>
      </w:pPr>
      <w:r w:rsidRPr="00FE266C">
        <w:rPr>
          <w:rFonts w:ascii="Arial" w:eastAsia="Times New Roman" w:hAnsi="Arial" w:cs="Arial"/>
          <w:caps/>
          <w:color w:val="FFFFFF"/>
          <w:sz w:val="23"/>
          <w:szCs w:val="23"/>
          <w:lang w:eastAsia="it-IT"/>
        </w:rPr>
        <w:t>NEWS</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Le </w:t>
      </w:r>
      <w:r w:rsidRPr="00FE266C">
        <w:rPr>
          <w:rFonts w:ascii="Arial" w:eastAsia="Times New Roman" w:hAnsi="Arial" w:cs="Arial"/>
          <w:b/>
          <w:bCs/>
          <w:color w:val="58585B"/>
          <w:sz w:val="23"/>
          <w:szCs w:val="23"/>
          <w:lang w:eastAsia="it-IT"/>
        </w:rPr>
        <w:t>medicine non convenzionali</w:t>
      </w:r>
      <w:r w:rsidRPr="00FE266C">
        <w:rPr>
          <w:rFonts w:ascii="Arial" w:eastAsia="Times New Roman" w:hAnsi="Arial" w:cs="Arial"/>
          <w:color w:val="58585B"/>
          <w:sz w:val="23"/>
          <w:szCs w:val="23"/>
          <w:lang w:eastAsia="it-IT"/>
        </w:rPr>
        <w:t xml:space="preserve">, dette anche medicine alternative, sono tutte quelle terapie non conformi alla medicina scientifica occidentale, che si contrappongono alla medicina ufficiale. Oggi, però, la terminologia “non convenzionale” è utilizzata in maniera molto estesa, per indicare la medicina complementare, popolare, antroposofica, </w:t>
      </w:r>
      <w:proofErr w:type="spellStart"/>
      <w:r w:rsidRPr="00FE266C">
        <w:rPr>
          <w:rFonts w:ascii="Arial" w:eastAsia="Times New Roman" w:hAnsi="Arial" w:cs="Arial"/>
          <w:color w:val="58585B"/>
          <w:sz w:val="23"/>
          <w:szCs w:val="23"/>
          <w:lang w:eastAsia="it-IT"/>
        </w:rPr>
        <w:t>fitomedicina</w:t>
      </w:r>
      <w:proofErr w:type="spellEnd"/>
      <w:r w:rsidRPr="00FE266C">
        <w:rPr>
          <w:rFonts w:ascii="Arial" w:eastAsia="Times New Roman" w:hAnsi="Arial" w:cs="Arial"/>
          <w:color w:val="58585B"/>
          <w:sz w:val="23"/>
          <w:szCs w:val="23"/>
          <w:lang w:eastAsia="it-IT"/>
        </w:rPr>
        <w:t xml:space="preserve"> </w:t>
      </w:r>
      <w:proofErr w:type="spellStart"/>
      <w:r w:rsidRPr="00FE266C">
        <w:rPr>
          <w:rFonts w:ascii="Arial" w:eastAsia="Times New Roman" w:hAnsi="Arial" w:cs="Arial"/>
          <w:color w:val="58585B"/>
          <w:sz w:val="23"/>
          <w:szCs w:val="23"/>
          <w:lang w:eastAsia="it-IT"/>
        </w:rPr>
        <w:t>etc</w:t>
      </w:r>
      <w:proofErr w:type="spellEnd"/>
      <w:r w:rsidRPr="00FE266C">
        <w:rPr>
          <w:rFonts w:ascii="Arial" w:eastAsia="Times New Roman" w:hAnsi="Arial" w:cs="Arial"/>
          <w:color w:val="58585B"/>
          <w:sz w:val="23"/>
          <w:szCs w:val="23"/>
          <w:lang w:eastAsia="it-IT"/>
        </w:rPr>
        <w:t xml:space="preserve">, e tutte le discipline a scopo medico che si servono di strumenti non ritenuti validi dalla medicina ufficiale. L'espressione medicina alternativa non è molto popolare né tra i sostenitori né tra i critici delle medicine alternative: i primi le chiamano anche medicine dolci (per mettere in evidenza il diverso approccio alle malattie), mentre i secondi preferiscono parlare di pratiche alternative, </w:t>
      </w:r>
      <w:proofErr w:type="spellStart"/>
      <w:r w:rsidRPr="00FE266C">
        <w:rPr>
          <w:rFonts w:ascii="Arial" w:eastAsia="Times New Roman" w:hAnsi="Arial" w:cs="Arial"/>
          <w:color w:val="58585B"/>
          <w:sz w:val="23"/>
          <w:szCs w:val="23"/>
          <w:lang w:eastAsia="it-IT"/>
        </w:rPr>
        <w:t>pseudomedicine</w:t>
      </w:r>
      <w:proofErr w:type="spellEnd"/>
      <w:r w:rsidRPr="00FE266C">
        <w:rPr>
          <w:rFonts w:ascii="Arial" w:eastAsia="Times New Roman" w:hAnsi="Arial" w:cs="Arial"/>
          <w:color w:val="58585B"/>
          <w:sz w:val="23"/>
          <w:szCs w:val="23"/>
          <w:lang w:eastAsia="it-IT"/>
        </w:rPr>
        <w:t xml:space="preserve"> o </w:t>
      </w:r>
      <w:proofErr w:type="spellStart"/>
      <w:r w:rsidRPr="00FE266C">
        <w:rPr>
          <w:rFonts w:ascii="Arial" w:eastAsia="Times New Roman" w:hAnsi="Arial" w:cs="Arial"/>
          <w:color w:val="58585B"/>
          <w:sz w:val="23"/>
          <w:szCs w:val="23"/>
          <w:lang w:eastAsia="it-IT"/>
        </w:rPr>
        <w:t>paramedicine</w:t>
      </w:r>
      <w:proofErr w:type="spellEnd"/>
      <w:r w:rsidRPr="00FE266C">
        <w:rPr>
          <w:rFonts w:ascii="Arial" w:eastAsia="Times New Roman" w:hAnsi="Arial" w:cs="Arial"/>
          <w:color w:val="58585B"/>
          <w:sz w:val="23"/>
          <w:szCs w:val="23"/>
          <w:lang w:eastAsia="it-IT"/>
        </w:rPr>
        <w:t xml:space="preserve"> (poiché, non seguendo il metodo scientifico, non possono rientrare nella definizione di medicina).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Secondo alcuni scienziati il termine non ha senso in quanto:</w:t>
      </w:r>
    </w:p>
    <w:p w:rsidR="00FE266C" w:rsidRPr="00FE266C" w:rsidRDefault="00FE266C" w:rsidP="00FE266C">
      <w:pPr>
        <w:numPr>
          <w:ilvl w:val="0"/>
          <w:numId w:val="1"/>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se una teoria "alternativa" viene provata scientificamente col metodo del doppio cieco e altre tecniche scientifiche, allora diventa medicina;</w:t>
      </w:r>
    </w:p>
    <w:p w:rsidR="00FE266C" w:rsidRPr="00FE266C" w:rsidRDefault="00FE266C" w:rsidP="00FE266C">
      <w:pPr>
        <w:numPr>
          <w:ilvl w:val="0"/>
          <w:numId w:val="1"/>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se ciò non avviene, si tratta solo di teorie non provate;</w:t>
      </w:r>
    </w:p>
    <w:p w:rsidR="00FE266C" w:rsidRPr="00FE266C" w:rsidRDefault="00FE266C" w:rsidP="00FE266C">
      <w:pPr>
        <w:numPr>
          <w:ilvl w:val="0"/>
          <w:numId w:val="1"/>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se i sostenitori di una teoria "alternativa" rifiutano o falliscono una verifica sperimentale con metodo scientifico, allora questa teoria non ha alcun valore poiché priva di fondamento scientifico.</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In questo articolo sono affrontati i seguenti argomenti:</w:t>
      </w:r>
    </w:p>
    <w:p w:rsidR="00FE266C" w:rsidRPr="00FE266C" w:rsidRDefault="00FE266C" w:rsidP="00FE266C">
      <w:pPr>
        <w:numPr>
          <w:ilvl w:val="0"/>
          <w:numId w:val="2"/>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Quali sono le medicine non convenzionali?</w:t>
      </w:r>
    </w:p>
    <w:p w:rsidR="00FE266C" w:rsidRPr="00FE266C" w:rsidRDefault="00FE266C" w:rsidP="00FE266C">
      <w:pPr>
        <w:numPr>
          <w:ilvl w:val="0"/>
          <w:numId w:val="2"/>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proofErr w:type="spellStart"/>
      <w:r w:rsidRPr="00FE266C">
        <w:rPr>
          <w:rFonts w:ascii="Arial" w:eastAsia="Times New Roman" w:hAnsi="Arial" w:cs="Arial"/>
          <w:color w:val="58585B"/>
          <w:sz w:val="23"/>
          <w:szCs w:val="23"/>
          <w:lang w:eastAsia="it-IT"/>
        </w:rPr>
        <w:t>Perchè</w:t>
      </w:r>
      <w:proofErr w:type="spellEnd"/>
      <w:r w:rsidRPr="00FE266C">
        <w:rPr>
          <w:rFonts w:ascii="Arial" w:eastAsia="Times New Roman" w:hAnsi="Arial" w:cs="Arial"/>
          <w:color w:val="58585B"/>
          <w:sz w:val="23"/>
          <w:szCs w:val="23"/>
          <w:lang w:eastAsia="it-IT"/>
        </w:rPr>
        <w:t xml:space="preserve"> si scelgono le medicine non convenzionali?</w:t>
      </w:r>
    </w:p>
    <w:p w:rsidR="00FE266C" w:rsidRPr="00FE266C" w:rsidRDefault="00FE266C" w:rsidP="00FE266C">
      <w:pPr>
        <w:numPr>
          <w:ilvl w:val="0"/>
          <w:numId w:val="2"/>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Che cos’è il placebo? Che effetto ha?</w:t>
      </w:r>
    </w:p>
    <w:p w:rsidR="00FE266C" w:rsidRPr="00FE266C" w:rsidRDefault="00FE266C" w:rsidP="00FE266C">
      <w:pPr>
        <w:numPr>
          <w:ilvl w:val="0"/>
          <w:numId w:val="2"/>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Le medicine non convenzionali: l’omeopatia</w:t>
      </w:r>
    </w:p>
    <w:p w:rsidR="00FE266C" w:rsidRPr="00FE266C" w:rsidRDefault="00FE266C" w:rsidP="00FE266C">
      <w:pPr>
        <w:numPr>
          <w:ilvl w:val="0"/>
          <w:numId w:val="2"/>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Le medicine non convenzionali: la fitoterapia</w:t>
      </w:r>
    </w:p>
    <w:p w:rsidR="00FE266C" w:rsidRPr="00FE266C" w:rsidRDefault="00FE266C" w:rsidP="00FE266C">
      <w:pPr>
        <w:shd w:val="clear" w:color="auto" w:fill="F5F4F3"/>
        <w:spacing w:before="300" w:after="150" w:line="855" w:lineRule="atLeast"/>
        <w:outlineLvl w:val="1"/>
        <w:rPr>
          <w:rFonts w:ascii="Arial" w:eastAsia="Times New Roman" w:hAnsi="Arial" w:cs="Arial"/>
          <w:color w:val="58585B"/>
          <w:sz w:val="60"/>
          <w:szCs w:val="60"/>
          <w:lang w:eastAsia="it-IT"/>
        </w:rPr>
      </w:pPr>
      <w:r w:rsidRPr="00FE266C">
        <w:rPr>
          <w:rFonts w:ascii="Arial" w:eastAsia="Times New Roman" w:hAnsi="Arial" w:cs="Arial"/>
          <w:i/>
          <w:iCs/>
          <w:color w:val="58585B"/>
          <w:sz w:val="60"/>
          <w:szCs w:val="60"/>
          <w:lang w:eastAsia="it-IT"/>
        </w:rPr>
        <w:t>Quali sono le medicine non convenzionali?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Tra le principali forme di </w:t>
      </w:r>
      <w:r w:rsidRPr="00FE266C">
        <w:rPr>
          <w:rFonts w:ascii="Arial" w:eastAsia="Times New Roman" w:hAnsi="Arial" w:cs="Arial"/>
          <w:b/>
          <w:bCs/>
          <w:color w:val="58585B"/>
          <w:sz w:val="23"/>
          <w:szCs w:val="23"/>
          <w:lang w:eastAsia="it-IT"/>
        </w:rPr>
        <w:t>medicine non convenzionali </w:t>
      </w:r>
      <w:r w:rsidRPr="00FE266C">
        <w:rPr>
          <w:rFonts w:ascii="Arial" w:eastAsia="Times New Roman" w:hAnsi="Arial" w:cs="Arial"/>
          <w:color w:val="58585B"/>
          <w:sz w:val="23"/>
          <w:szCs w:val="23"/>
          <w:lang w:eastAsia="it-IT"/>
        </w:rPr>
        <w:t>ritroviamo:</w:t>
      </w:r>
    </w:p>
    <w:p w:rsidR="00FE266C" w:rsidRPr="00FE266C" w:rsidRDefault="00FE266C" w:rsidP="00FE266C">
      <w:pPr>
        <w:numPr>
          <w:ilvl w:val="0"/>
          <w:numId w:val="3"/>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la </w:t>
      </w:r>
      <w:hyperlink r:id="rId5" w:history="1">
        <w:r w:rsidRPr="00FE266C">
          <w:rPr>
            <w:rFonts w:ascii="Arial" w:eastAsia="Times New Roman" w:hAnsi="Arial" w:cs="Arial"/>
            <w:color w:val="0000FF"/>
            <w:sz w:val="23"/>
            <w:szCs w:val="23"/>
            <w:u w:val="single"/>
            <w:lang w:eastAsia="it-IT"/>
          </w:rPr>
          <w:t>medicina omeopatica</w:t>
        </w:r>
      </w:hyperlink>
    </w:p>
    <w:p w:rsidR="00FE266C" w:rsidRPr="00FE266C" w:rsidRDefault="00FE266C" w:rsidP="00FE266C">
      <w:pPr>
        <w:numPr>
          <w:ilvl w:val="0"/>
          <w:numId w:val="3"/>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xml:space="preserve">la medicina naturopatica (fitoterapia, cristalloterapia, aromaterapia, </w:t>
      </w:r>
      <w:proofErr w:type="spellStart"/>
      <w:r w:rsidRPr="00FE266C">
        <w:rPr>
          <w:rFonts w:ascii="Arial" w:eastAsia="Times New Roman" w:hAnsi="Arial" w:cs="Arial"/>
          <w:color w:val="58585B"/>
          <w:sz w:val="23"/>
          <w:szCs w:val="23"/>
          <w:lang w:eastAsia="it-IT"/>
        </w:rPr>
        <w:t>piramidologia</w:t>
      </w:r>
      <w:proofErr w:type="spellEnd"/>
      <w:r w:rsidRPr="00FE266C">
        <w:rPr>
          <w:rFonts w:ascii="Arial" w:eastAsia="Times New Roman" w:hAnsi="Arial" w:cs="Arial"/>
          <w:color w:val="58585B"/>
          <w:sz w:val="23"/>
          <w:szCs w:val="23"/>
          <w:lang w:eastAsia="it-IT"/>
        </w:rPr>
        <w:t>, e tutti i rimedi che utilizzano prodotti derivati da elementi della natura, come erbe, fiori, minerali, animali)</w:t>
      </w:r>
    </w:p>
    <w:p w:rsidR="00FE266C" w:rsidRPr="00FE266C" w:rsidRDefault="00FE266C" w:rsidP="00FE266C">
      <w:pPr>
        <w:numPr>
          <w:ilvl w:val="0"/>
          <w:numId w:val="3"/>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la medicina Ayurvedica</w:t>
      </w:r>
    </w:p>
    <w:p w:rsidR="00FE266C" w:rsidRPr="00FE266C" w:rsidRDefault="00FE266C" w:rsidP="00FE266C">
      <w:pPr>
        <w:numPr>
          <w:ilvl w:val="0"/>
          <w:numId w:val="3"/>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lastRenderedPageBreak/>
        <w:t>l’agopuntura</w:t>
      </w:r>
    </w:p>
    <w:p w:rsidR="00FE266C" w:rsidRPr="00FE266C" w:rsidRDefault="00FE266C" w:rsidP="00FE266C">
      <w:pPr>
        <w:numPr>
          <w:ilvl w:val="0"/>
          <w:numId w:val="3"/>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xml:space="preserve">la medicina del corpo (manipolazioni, chiropratica, yoga, </w:t>
      </w:r>
      <w:proofErr w:type="spellStart"/>
      <w:r w:rsidRPr="00FE266C">
        <w:rPr>
          <w:rFonts w:ascii="Arial" w:eastAsia="Times New Roman" w:hAnsi="Arial" w:cs="Arial"/>
          <w:color w:val="58585B"/>
          <w:sz w:val="23"/>
          <w:szCs w:val="23"/>
          <w:lang w:eastAsia="it-IT"/>
        </w:rPr>
        <w:t>tai</w:t>
      </w:r>
      <w:proofErr w:type="spellEnd"/>
      <w:r w:rsidRPr="00FE266C">
        <w:rPr>
          <w:rFonts w:ascii="Arial" w:eastAsia="Times New Roman" w:hAnsi="Arial" w:cs="Arial"/>
          <w:color w:val="58585B"/>
          <w:sz w:val="23"/>
          <w:szCs w:val="23"/>
          <w:lang w:eastAsia="it-IT"/>
        </w:rPr>
        <w:t xml:space="preserve"> chi, iridologia, reflessologia, meditazione, </w:t>
      </w:r>
      <w:proofErr w:type="spellStart"/>
      <w:r w:rsidRPr="00FE266C">
        <w:rPr>
          <w:rFonts w:ascii="Arial" w:eastAsia="Times New Roman" w:hAnsi="Arial" w:cs="Arial"/>
          <w:color w:val="58585B"/>
          <w:sz w:val="23"/>
          <w:szCs w:val="23"/>
          <w:lang w:eastAsia="it-IT"/>
        </w:rPr>
        <w:t>shatsu</w:t>
      </w:r>
      <w:proofErr w:type="spellEnd"/>
      <w:r w:rsidRPr="00FE266C">
        <w:rPr>
          <w:rFonts w:ascii="Arial" w:eastAsia="Times New Roman" w:hAnsi="Arial" w:cs="Arial"/>
          <w:color w:val="58585B"/>
          <w:sz w:val="23"/>
          <w:szCs w:val="23"/>
          <w:lang w:eastAsia="it-IT"/>
        </w:rPr>
        <w:t>, ipnosi, pranoterapia).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La maggior parte di queste pratiche hanno in comune la visione “olistica” (unitaria) dell’organismo umano e spesso affondano le loro radici nella tradizione popolare o in particolari filosofie.</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xml:space="preserve">Oggi è normale pensare che ogni volta che si assume un farmaco si debba osservare un effetto, positivo o negativo. In realtà, ci dovremmo piuttosto chiedere se si sarebbe ottenuto quell’effetto anche senza l’aiuto </w:t>
      </w:r>
      <w:proofErr w:type="gramStart"/>
      <w:r w:rsidRPr="00FE266C">
        <w:rPr>
          <w:rFonts w:ascii="Arial" w:eastAsia="Times New Roman" w:hAnsi="Arial" w:cs="Arial"/>
          <w:color w:val="58585B"/>
          <w:sz w:val="23"/>
          <w:szCs w:val="23"/>
          <w:lang w:eastAsia="it-IT"/>
        </w:rPr>
        <w:t>di  un</w:t>
      </w:r>
      <w:proofErr w:type="gramEnd"/>
      <w:r w:rsidRPr="00FE266C">
        <w:rPr>
          <w:rFonts w:ascii="Arial" w:eastAsia="Times New Roman" w:hAnsi="Arial" w:cs="Arial"/>
          <w:color w:val="58585B"/>
          <w:sz w:val="23"/>
          <w:szCs w:val="23"/>
          <w:lang w:eastAsia="it-IT"/>
        </w:rPr>
        <w:t xml:space="preserve"> trattamento o se, addirittura, questo trattamento non ne abbia ritardato la sua scomparsa!!! In generale, chi fa pratica di queste terapie sono donne (16%), uomini (11%), tendenzialmente più abitanti nel Nord Italia, con un livello di istruzione medio-alta e una condizione economica medio-elevata.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Tra tutte, la </w:t>
      </w:r>
      <w:r w:rsidRPr="00FE266C">
        <w:rPr>
          <w:rFonts w:ascii="Arial" w:eastAsia="Times New Roman" w:hAnsi="Arial" w:cs="Arial"/>
          <w:i/>
          <w:iCs/>
          <w:color w:val="58585B"/>
          <w:sz w:val="23"/>
          <w:szCs w:val="23"/>
          <w:lang w:eastAsia="it-IT"/>
        </w:rPr>
        <w:t>terapia non convenzionale</w:t>
      </w:r>
      <w:r w:rsidRPr="00FE266C">
        <w:rPr>
          <w:rFonts w:ascii="Arial" w:eastAsia="Times New Roman" w:hAnsi="Arial" w:cs="Arial"/>
          <w:color w:val="58585B"/>
          <w:sz w:val="23"/>
          <w:szCs w:val="23"/>
          <w:lang w:eastAsia="it-IT"/>
        </w:rPr>
        <w:t xml:space="preserve"> più diffusa è sicuramente l’omeopatia, soprattutto tra i giovani con età media sui 27 anni. Tra gli adulti intorno ai 47 anni, invece, è più diffusa l’agopuntura, mentre tra quelli sui 42 anni, la </w:t>
      </w:r>
      <w:proofErr w:type="gramStart"/>
      <w:r w:rsidRPr="00FE266C">
        <w:rPr>
          <w:rFonts w:ascii="Arial" w:eastAsia="Times New Roman" w:hAnsi="Arial" w:cs="Arial"/>
          <w:color w:val="58585B"/>
          <w:sz w:val="23"/>
          <w:szCs w:val="23"/>
          <w:lang w:eastAsia="it-IT"/>
        </w:rPr>
        <w:t>fitoterapia.</w:t>
      </w:r>
      <w:r w:rsidRPr="00FE266C">
        <w:rPr>
          <w:rFonts w:ascii="Arial" w:eastAsia="Times New Roman" w:hAnsi="Arial" w:cs="Arial"/>
          <w:i/>
          <w:iCs/>
          <w:color w:val="58585B"/>
          <w:sz w:val="23"/>
          <w:szCs w:val="23"/>
          <w:lang w:eastAsia="it-IT"/>
        </w:rPr>
        <w:t>‍</w:t>
      </w:r>
      <w:proofErr w:type="gramEnd"/>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w:t>
      </w:r>
    </w:p>
    <w:p w:rsidR="00FE266C" w:rsidRPr="00FE266C" w:rsidRDefault="00FE266C" w:rsidP="00FE266C">
      <w:pPr>
        <w:shd w:val="clear" w:color="auto" w:fill="F5F4F3"/>
        <w:spacing w:before="300" w:after="150" w:line="855" w:lineRule="atLeast"/>
        <w:outlineLvl w:val="1"/>
        <w:rPr>
          <w:rFonts w:ascii="Arial" w:eastAsia="Times New Roman" w:hAnsi="Arial" w:cs="Arial"/>
          <w:color w:val="58585B"/>
          <w:sz w:val="60"/>
          <w:szCs w:val="60"/>
          <w:lang w:eastAsia="it-IT"/>
        </w:rPr>
      </w:pPr>
      <w:r w:rsidRPr="00FE266C">
        <w:rPr>
          <w:rFonts w:ascii="Arial" w:eastAsia="Times New Roman" w:hAnsi="Arial" w:cs="Arial"/>
          <w:i/>
          <w:iCs/>
          <w:color w:val="58585B"/>
          <w:sz w:val="60"/>
          <w:szCs w:val="60"/>
          <w:lang w:eastAsia="it-IT"/>
        </w:rPr>
        <w:t>Perché si scelgono le medicine non convenzionali?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Qui di seguito sono elencati i sei motivi più comuni per cui si sceglie di fare ricorso alla medicina alternativa:</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quando la medicina tradizionale ha avuto per lungo tempo una connotazione lontana dalla scienza.</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se le moderne metodologie scientifiche ci consentono con difficoltà di ottenere risposte chiare per quanto riguarda problemi diagnostici e terapeutici.</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xml:space="preserve">un’eccessiva attesa di guarigioni promesse dalla medicina ufficiale, a cui non seguono risultati </w:t>
      </w:r>
      <w:proofErr w:type="spellStart"/>
      <w:proofErr w:type="gramStart"/>
      <w:r w:rsidRPr="00FE266C">
        <w:rPr>
          <w:rFonts w:ascii="Arial" w:eastAsia="Times New Roman" w:hAnsi="Arial" w:cs="Arial"/>
          <w:color w:val="58585B"/>
          <w:sz w:val="23"/>
          <w:szCs w:val="23"/>
          <w:lang w:eastAsia="it-IT"/>
        </w:rPr>
        <w:t>significativi.Purtroppo</w:t>
      </w:r>
      <w:proofErr w:type="spellEnd"/>
      <w:proofErr w:type="gramEnd"/>
      <w:r w:rsidRPr="00FE266C">
        <w:rPr>
          <w:rFonts w:ascii="Arial" w:eastAsia="Times New Roman" w:hAnsi="Arial" w:cs="Arial"/>
          <w:color w:val="58585B"/>
          <w:sz w:val="23"/>
          <w:szCs w:val="23"/>
          <w:lang w:eastAsia="it-IT"/>
        </w:rPr>
        <w:t xml:space="preserve"> la maggioranza delle malattie attende ancora una soluzione.</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xml:space="preserve">quando, spesso, si consulta il medico non </w:t>
      </w:r>
      <w:proofErr w:type="spellStart"/>
      <w:r w:rsidRPr="00FE266C">
        <w:rPr>
          <w:rFonts w:ascii="Arial" w:eastAsia="Times New Roman" w:hAnsi="Arial" w:cs="Arial"/>
          <w:color w:val="58585B"/>
          <w:sz w:val="23"/>
          <w:szCs w:val="23"/>
          <w:lang w:eastAsia="it-IT"/>
        </w:rPr>
        <w:t>perchè</w:t>
      </w:r>
      <w:proofErr w:type="spellEnd"/>
      <w:r w:rsidRPr="00FE266C">
        <w:rPr>
          <w:rFonts w:ascii="Arial" w:eastAsia="Times New Roman" w:hAnsi="Arial" w:cs="Arial"/>
          <w:color w:val="58585B"/>
          <w:sz w:val="23"/>
          <w:szCs w:val="23"/>
          <w:lang w:eastAsia="it-IT"/>
        </w:rPr>
        <w:t xml:space="preserve"> si abbiano malattie, ma per paura di determinati sintomi o per essere rassicurati o consolati.</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l’aumento del numero dei medici che dedicano tempo alla medicina alternativa, come pure molti farmaci alternativi, venduti oggi in molte farmacie.</w:t>
      </w:r>
    </w:p>
    <w:p w:rsidR="00FE266C" w:rsidRPr="00FE266C" w:rsidRDefault="00FE266C" w:rsidP="00FE266C">
      <w:pPr>
        <w:numPr>
          <w:ilvl w:val="0"/>
          <w:numId w:val="4"/>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forti interessi economici di chi produce i prodotti della medicina alternativa.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w:t>
      </w:r>
    </w:p>
    <w:p w:rsidR="00FE266C" w:rsidRPr="00FE266C" w:rsidRDefault="00FE266C" w:rsidP="00FE266C">
      <w:pPr>
        <w:shd w:val="clear" w:color="auto" w:fill="F5F4F3"/>
        <w:spacing w:before="300" w:after="150" w:line="855" w:lineRule="atLeast"/>
        <w:outlineLvl w:val="1"/>
        <w:rPr>
          <w:rFonts w:ascii="Arial" w:eastAsia="Times New Roman" w:hAnsi="Arial" w:cs="Arial"/>
          <w:color w:val="58585B"/>
          <w:sz w:val="60"/>
          <w:szCs w:val="60"/>
          <w:lang w:eastAsia="it-IT"/>
        </w:rPr>
      </w:pPr>
      <w:r w:rsidRPr="00FE266C">
        <w:rPr>
          <w:rFonts w:ascii="Arial" w:eastAsia="Times New Roman" w:hAnsi="Arial" w:cs="Arial"/>
          <w:i/>
          <w:iCs/>
          <w:color w:val="58585B"/>
          <w:sz w:val="60"/>
          <w:szCs w:val="60"/>
          <w:lang w:eastAsia="it-IT"/>
        </w:rPr>
        <w:t>Che cos’è il placebo? Che effetto ha?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lastRenderedPageBreak/>
        <w:t>Per placebo s’intende ogni sostanza innocua o qualsiasi altra terapia o provvedimento non farmacologico (un consiglio, un conforto, un atto chirurgico) che, se pur privo di una specifica efficacia terapeutica, viene somministrato ad una persona facendole credere che sia un trattamento necessario. Cos’è allora il famoso effetto placebo? Può il corpo umano guarire da asma, ipertensione, dolori cronici e malattie cardiache semplicemente assumendo acqua fresca, o pillole di zucchero?</w:t>
      </w:r>
    </w:p>
    <w:p w:rsidR="00FE266C" w:rsidRPr="00FE266C" w:rsidRDefault="00FE266C" w:rsidP="00FE266C">
      <w:pPr>
        <w:shd w:val="clear" w:color="auto" w:fill="F5F4F3"/>
        <w:spacing w:after="150" w:line="330" w:lineRule="atLeast"/>
        <w:rPr>
          <w:rFonts w:ascii="Arial" w:eastAsia="Times New Roman" w:hAnsi="Arial" w:cs="Arial"/>
          <w:color w:val="58585B"/>
          <w:sz w:val="27"/>
          <w:szCs w:val="27"/>
          <w:lang w:eastAsia="it-IT"/>
        </w:rPr>
      </w:pPr>
      <w:r w:rsidRPr="00FE266C">
        <w:rPr>
          <w:rFonts w:ascii="Arial" w:eastAsia="Times New Roman" w:hAnsi="Arial" w:cs="Arial"/>
          <w:color w:val="58585B"/>
          <w:sz w:val="27"/>
          <w:szCs w:val="27"/>
          <w:lang w:eastAsia="it-IT"/>
        </w:rPr>
        <w:t xml:space="preserve">Se è vero che sostanze con una risaputa azione farmacologica (un sonnifero o uno stimolante, ad esempio) hanno effetto sull'organismo anche se somministrate all'insaputa della persona, paradossalmente vale anche l'inverso: sostanze inattive, talvolta, hanno effetto se vengono presentati al paziente come efficaci. </w:t>
      </w:r>
      <w:proofErr w:type="gramStart"/>
      <w:r w:rsidRPr="00FE266C">
        <w:rPr>
          <w:rFonts w:ascii="Arial" w:eastAsia="Times New Roman" w:hAnsi="Arial" w:cs="Arial"/>
          <w:color w:val="58585B"/>
          <w:sz w:val="27"/>
          <w:szCs w:val="27"/>
          <w:lang w:eastAsia="it-IT"/>
        </w:rPr>
        <w:t>E'</w:t>
      </w:r>
      <w:proofErr w:type="gramEnd"/>
      <w:r w:rsidRPr="00FE266C">
        <w:rPr>
          <w:rFonts w:ascii="Arial" w:eastAsia="Times New Roman" w:hAnsi="Arial" w:cs="Arial"/>
          <w:color w:val="58585B"/>
          <w:sz w:val="27"/>
          <w:szCs w:val="27"/>
          <w:lang w:eastAsia="it-IT"/>
        </w:rPr>
        <w:t xml:space="preserve"> ben noto, infatti, che il solo fatto di sottoporsi a una forma qualunque di terapia giova ai pazienti.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Questo è l'effetto placebo, ed è davvero sorprendente: una pastiglia finta può ridurre i dolori cronici, l'asma, l'ipertensione, l’angina pectoris; se si somministra a dei soggetti una bevanda analcoolica, dicendo che invece contiene alcool, molti si sentiranno leggermente ubriachi.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Oltre all'aspettativa, però, anche la fiducia nei confronti della terapia e del medico sono importanti. E vi è un effetto placebo perfino in chi non crede nella terapia alla quale si sottopone.</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L’effetto placebo, tra l’altro, è una delle ragioni che spiega l'apparente efficacia di trattamenti che dovrebbero esserne privi, come molte terapie alternative.</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w:t>
      </w:r>
    </w:p>
    <w:p w:rsidR="00FE266C" w:rsidRPr="00FE266C" w:rsidRDefault="00FE266C" w:rsidP="00FE266C">
      <w:pPr>
        <w:shd w:val="clear" w:color="auto" w:fill="F5F4F3"/>
        <w:spacing w:before="300" w:after="150" w:line="855" w:lineRule="atLeast"/>
        <w:outlineLvl w:val="1"/>
        <w:rPr>
          <w:rFonts w:ascii="Arial" w:eastAsia="Times New Roman" w:hAnsi="Arial" w:cs="Arial"/>
          <w:color w:val="58585B"/>
          <w:sz w:val="60"/>
          <w:szCs w:val="60"/>
          <w:lang w:eastAsia="it-IT"/>
        </w:rPr>
      </w:pPr>
      <w:r w:rsidRPr="00FE266C">
        <w:rPr>
          <w:rFonts w:ascii="Arial" w:eastAsia="Times New Roman" w:hAnsi="Arial" w:cs="Arial"/>
          <w:i/>
          <w:iCs/>
          <w:color w:val="58585B"/>
          <w:sz w:val="60"/>
          <w:szCs w:val="60"/>
          <w:lang w:eastAsia="it-IT"/>
        </w:rPr>
        <w:t>Il naturale è davvero sempre buono? Esistono dei pericoli?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proofErr w:type="gramStart"/>
      <w:r w:rsidRPr="00FE266C">
        <w:rPr>
          <w:rFonts w:ascii="Arial" w:eastAsia="Times New Roman" w:hAnsi="Arial" w:cs="Arial"/>
          <w:color w:val="58585B"/>
          <w:sz w:val="23"/>
          <w:szCs w:val="23"/>
          <w:lang w:eastAsia="it-IT"/>
        </w:rPr>
        <w:t>E’</w:t>
      </w:r>
      <w:proofErr w:type="gramEnd"/>
      <w:r w:rsidRPr="00FE266C">
        <w:rPr>
          <w:rFonts w:ascii="Arial" w:eastAsia="Times New Roman" w:hAnsi="Arial" w:cs="Arial"/>
          <w:color w:val="58585B"/>
          <w:sz w:val="23"/>
          <w:szCs w:val="23"/>
          <w:lang w:eastAsia="it-IT"/>
        </w:rPr>
        <w:t xml:space="preserve"> opinione diffusa che tutto ciò che è naturale sia per definizione sempre buono. Nello specifico, si pensa ad esempio che le preparazioni a base di erbe </w:t>
      </w:r>
      <w:proofErr w:type="spellStart"/>
      <w:r w:rsidRPr="00FE266C">
        <w:rPr>
          <w:rFonts w:ascii="Arial" w:eastAsia="Times New Roman" w:hAnsi="Arial" w:cs="Arial"/>
          <w:color w:val="58585B"/>
          <w:sz w:val="23"/>
          <w:szCs w:val="23"/>
          <w:lang w:eastAsia="it-IT"/>
        </w:rPr>
        <w:t>perchè</w:t>
      </w:r>
      <w:proofErr w:type="spellEnd"/>
      <w:r w:rsidRPr="00FE266C">
        <w:rPr>
          <w:rFonts w:ascii="Arial" w:eastAsia="Times New Roman" w:hAnsi="Arial" w:cs="Arial"/>
          <w:color w:val="58585B"/>
          <w:sz w:val="23"/>
          <w:szCs w:val="23"/>
          <w:lang w:eastAsia="it-IT"/>
        </w:rPr>
        <w:t xml:space="preserve"> naturali siano sicure, proprio </w:t>
      </w:r>
      <w:proofErr w:type="spellStart"/>
      <w:r w:rsidRPr="00FE266C">
        <w:rPr>
          <w:rFonts w:ascii="Arial" w:eastAsia="Times New Roman" w:hAnsi="Arial" w:cs="Arial"/>
          <w:color w:val="58585B"/>
          <w:sz w:val="23"/>
          <w:szCs w:val="23"/>
          <w:lang w:eastAsia="it-IT"/>
        </w:rPr>
        <w:t>perchè</w:t>
      </w:r>
      <w:proofErr w:type="spellEnd"/>
      <w:r w:rsidRPr="00FE266C">
        <w:rPr>
          <w:rFonts w:ascii="Arial" w:eastAsia="Times New Roman" w:hAnsi="Arial" w:cs="Arial"/>
          <w:color w:val="58585B"/>
          <w:sz w:val="23"/>
          <w:szCs w:val="23"/>
          <w:lang w:eastAsia="it-IT"/>
        </w:rPr>
        <w:t xml:space="preserve"> i termini natura e naturale suscitano sempre un che di positivo.</w:t>
      </w:r>
    </w:p>
    <w:p w:rsidR="00FE266C" w:rsidRPr="00FE266C" w:rsidRDefault="00FE266C" w:rsidP="00FE266C">
      <w:pPr>
        <w:shd w:val="clear" w:color="auto" w:fill="F5F4F3"/>
        <w:spacing w:after="150" w:line="330" w:lineRule="atLeast"/>
        <w:rPr>
          <w:rFonts w:ascii="Arial" w:eastAsia="Times New Roman" w:hAnsi="Arial" w:cs="Arial"/>
          <w:color w:val="58585B"/>
          <w:sz w:val="27"/>
          <w:szCs w:val="27"/>
          <w:lang w:eastAsia="it-IT"/>
        </w:rPr>
      </w:pPr>
      <w:r w:rsidRPr="00FE266C">
        <w:rPr>
          <w:rFonts w:ascii="Arial" w:eastAsia="Times New Roman" w:hAnsi="Arial" w:cs="Arial"/>
          <w:color w:val="58585B"/>
          <w:sz w:val="27"/>
          <w:szCs w:val="27"/>
          <w:lang w:eastAsia="it-IT"/>
        </w:rPr>
        <w:t>Ma, purtroppo, tutto ciò è falso! La natura non è sempre buona: batteri, virus, terremoti, alluvioni, sono tutti “naturali”, eppure non sempre “buoni”!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Le erbe medicinali a certe dosi sono potenti veleni. Quindi, la natura è buona nella misura in cui sa offrire cose buone. Sta poi all’uomo sfruttarle in maniera corretta.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Molti dei principi attivi dei farmaci sono stati scoperti e ottenuti grazie alle piante. Selezionato il principio attivo, però, questo può essere riprodotto per sintesi chimica e può essere utilizzato nelle giuste quantità. Ciò non può essere fatto con le piante, in quanto non è dato sapere quanto principio attivo sia presente in una determinata pianta, dato che la sua quantità può variare di molto a seconda:</w:t>
      </w:r>
    </w:p>
    <w:p w:rsidR="00FE266C" w:rsidRPr="00FE266C" w:rsidRDefault="00FE266C" w:rsidP="00FE266C">
      <w:pPr>
        <w:numPr>
          <w:ilvl w:val="0"/>
          <w:numId w:val="5"/>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dell’epoca del raccolto,</w:t>
      </w:r>
    </w:p>
    <w:p w:rsidR="00FE266C" w:rsidRPr="00FE266C" w:rsidRDefault="00FE266C" w:rsidP="00FE266C">
      <w:pPr>
        <w:numPr>
          <w:ilvl w:val="0"/>
          <w:numId w:val="5"/>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del tipo di essicazione,</w:t>
      </w:r>
    </w:p>
    <w:p w:rsidR="00FE266C" w:rsidRPr="00FE266C" w:rsidRDefault="00FE266C" w:rsidP="00FE266C">
      <w:pPr>
        <w:numPr>
          <w:ilvl w:val="0"/>
          <w:numId w:val="5"/>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del trattamento</w:t>
      </w:r>
    </w:p>
    <w:p w:rsidR="00FE266C" w:rsidRPr="00FE266C" w:rsidRDefault="00FE266C" w:rsidP="00FE266C">
      <w:pPr>
        <w:numPr>
          <w:ilvl w:val="0"/>
          <w:numId w:val="5"/>
        </w:numPr>
        <w:shd w:val="clear" w:color="auto" w:fill="F5F4F3"/>
        <w:spacing w:before="100" w:beforeAutospacing="1" w:after="100" w:afterAutospacing="1"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del terreno dove la pianta è cresciuta.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lastRenderedPageBreak/>
        <w:t>‍</w:t>
      </w:r>
    </w:p>
    <w:p w:rsidR="00FE266C" w:rsidRPr="00FE266C" w:rsidRDefault="00FE266C" w:rsidP="00FE266C">
      <w:pPr>
        <w:shd w:val="clear" w:color="auto" w:fill="F5F4F3"/>
        <w:spacing w:after="0" w:line="240" w:lineRule="auto"/>
        <w:rPr>
          <w:rFonts w:ascii="Arial" w:eastAsia="Times New Roman" w:hAnsi="Arial" w:cs="Arial"/>
          <w:color w:val="58585B"/>
          <w:sz w:val="2"/>
          <w:szCs w:val="2"/>
          <w:lang w:eastAsia="it-IT"/>
        </w:rPr>
      </w:pPr>
      <w:r w:rsidRPr="00FE266C">
        <w:rPr>
          <w:rFonts w:ascii="Arial" w:eastAsia="Times New Roman" w:hAnsi="Arial" w:cs="Arial"/>
          <w:noProof/>
          <w:color w:val="58585B"/>
          <w:sz w:val="2"/>
          <w:szCs w:val="2"/>
          <w:lang w:eastAsia="it-IT"/>
        </w:rPr>
        <w:drawing>
          <wp:inline distT="0" distB="0" distL="0" distR="0">
            <wp:extent cx="6096000" cy="4572000"/>
            <wp:effectExtent l="0" t="0" r="0" b="0"/>
            <wp:docPr id="24" name="Immagine 24" descr="terapie-non-convenz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pie-non-convenziona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E266C" w:rsidRPr="00FE266C" w:rsidRDefault="00FE266C" w:rsidP="00FE266C">
      <w:pPr>
        <w:shd w:val="clear" w:color="auto" w:fill="F5F4F3"/>
        <w:spacing w:before="300" w:after="150" w:line="300" w:lineRule="atLeast"/>
        <w:outlineLvl w:val="2"/>
        <w:rPr>
          <w:rFonts w:ascii="Arial" w:eastAsia="Times New Roman" w:hAnsi="Arial" w:cs="Arial"/>
          <w:b/>
          <w:bCs/>
          <w:caps/>
          <w:color w:val="58585B"/>
          <w:spacing w:val="15"/>
          <w:sz w:val="24"/>
          <w:szCs w:val="24"/>
          <w:lang w:eastAsia="it-IT"/>
        </w:rPr>
      </w:pPr>
      <w:r w:rsidRPr="00FE266C">
        <w:rPr>
          <w:rFonts w:ascii="Arial" w:eastAsia="Times New Roman" w:hAnsi="Arial" w:cs="Arial"/>
          <w:b/>
          <w:bCs/>
          <w:caps/>
          <w:color w:val="58585B"/>
          <w:spacing w:val="15"/>
          <w:sz w:val="24"/>
          <w:szCs w:val="24"/>
          <w:lang w:eastAsia="it-IT"/>
        </w:rPr>
        <w:t> </w:t>
      </w:r>
      <w:r w:rsidRPr="00FE266C">
        <w:rPr>
          <w:rFonts w:ascii="Arial" w:eastAsia="Times New Roman" w:hAnsi="Arial" w:cs="Arial"/>
          <w:b/>
          <w:bCs/>
          <w:i/>
          <w:iCs/>
          <w:caps/>
          <w:color w:val="58585B"/>
          <w:spacing w:val="15"/>
          <w:sz w:val="24"/>
          <w:szCs w:val="24"/>
          <w:lang w:eastAsia="it-IT"/>
        </w:rPr>
        <w:t>LE MEDICINE NON CONVENZIONALI: L’OMEOPATIA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L’omeopatia sostiene di riuscire a curare una malattia con un rimedio che provoca gli stessi sintomi (“</w:t>
      </w:r>
      <w:proofErr w:type="spellStart"/>
      <w:r w:rsidRPr="00FE266C">
        <w:rPr>
          <w:rFonts w:ascii="Arial" w:eastAsia="Times New Roman" w:hAnsi="Arial" w:cs="Arial"/>
          <w:color w:val="58585B"/>
          <w:sz w:val="23"/>
          <w:szCs w:val="23"/>
          <w:lang w:eastAsia="it-IT"/>
        </w:rPr>
        <w:t>Similia</w:t>
      </w:r>
      <w:proofErr w:type="spellEnd"/>
      <w:r w:rsidRPr="00FE266C">
        <w:rPr>
          <w:rFonts w:ascii="Arial" w:eastAsia="Times New Roman" w:hAnsi="Arial" w:cs="Arial"/>
          <w:color w:val="58585B"/>
          <w:sz w:val="23"/>
          <w:szCs w:val="23"/>
          <w:lang w:eastAsia="it-IT"/>
        </w:rPr>
        <w:t xml:space="preserve"> </w:t>
      </w:r>
      <w:proofErr w:type="spellStart"/>
      <w:r w:rsidRPr="00FE266C">
        <w:rPr>
          <w:rFonts w:ascii="Arial" w:eastAsia="Times New Roman" w:hAnsi="Arial" w:cs="Arial"/>
          <w:color w:val="58585B"/>
          <w:sz w:val="23"/>
          <w:szCs w:val="23"/>
          <w:lang w:eastAsia="it-IT"/>
        </w:rPr>
        <w:t>similibus</w:t>
      </w:r>
      <w:proofErr w:type="spellEnd"/>
      <w:r w:rsidRPr="00FE266C">
        <w:rPr>
          <w:rFonts w:ascii="Arial" w:eastAsia="Times New Roman" w:hAnsi="Arial" w:cs="Arial"/>
          <w:color w:val="58585B"/>
          <w:sz w:val="23"/>
          <w:szCs w:val="23"/>
          <w:lang w:eastAsia="it-IT"/>
        </w:rPr>
        <w:t xml:space="preserve"> </w:t>
      </w:r>
      <w:proofErr w:type="spellStart"/>
      <w:r w:rsidRPr="00FE266C">
        <w:rPr>
          <w:rFonts w:ascii="Arial" w:eastAsia="Times New Roman" w:hAnsi="Arial" w:cs="Arial"/>
          <w:color w:val="58585B"/>
          <w:sz w:val="23"/>
          <w:szCs w:val="23"/>
          <w:lang w:eastAsia="it-IT"/>
        </w:rPr>
        <w:t>curantur</w:t>
      </w:r>
      <w:proofErr w:type="spellEnd"/>
      <w:r w:rsidRPr="00FE266C">
        <w:rPr>
          <w:rFonts w:ascii="Arial" w:eastAsia="Times New Roman" w:hAnsi="Arial" w:cs="Arial"/>
          <w:color w:val="58585B"/>
          <w:sz w:val="23"/>
          <w:szCs w:val="23"/>
          <w:lang w:eastAsia="it-IT"/>
        </w:rPr>
        <w:t>”). Come già ampiamente spiegato, per essere efficace la sostanza attiva deve essere usata in soluzioni estremamente diluite, potenziate mediante scuotimento. Gli omeopati credono nella cosiddetta memoria dell'acqua:</w:t>
      </w:r>
    </w:p>
    <w:p w:rsidR="00FE266C" w:rsidRPr="00FE266C" w:rsidRDefault="00FE266C" w:rsidP="00FE266C">
      <w:pPr>
        <w:shd w:val="clear" w:color="auto" w:fill="F5F4F3"/>
        <w:spacing w:after="150" w:line="330" w:lineRule="atLeast"/>
        <w:rPr>
          <w:rFonts w:ascii="Arial" w:eastAsia="Times New Roman" w:hAnsi="Arial" w:cs="Arial"/>
          <w:color w:val="58585B"/>
          <w:sz w:val="27"/>
          <w:szCs w:val="27"/>
          <w:lang w:eastAsia="it-IT"/>
        </w:rPr>
      </w:pPr>
      <w:r w:rsidRPr="00FE266C">
        <w:rPr>
          <w:rFonts w:ascii="Arial" w:eastAsia="Times New Roman" w:hAnsi="Arial" w:cs="Arial"/>
          <w:color w:val="58585B"/>
          <w:sz w:val="27"/>
          <w:szCs w:val="27"/>
          <w:lang w:eastAsia="it-IT"/>
        </w:rPr>
        <w:t>“Le molecole per un determinato periodo di tempo, anche dopo numerose trasformazioni e a grande distanza dal luogo di origine, conserverebbero una geometria molecolare derivata dagli elementi chimici con cui sono venute a contatto”.</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Quindi, la soluzione diluita conserverebbe l'informazione del principio attivo e gli stessi effetti terapeutici di una dose maggiore. Senza l'effetto memoria dell'acqua, le concentrazioni di principio attivo in queste soluzioni acquose sarebbero così basse, da essere prive di effetti terapeutici. Comunque, non esiste alcuna prova scientifica della presunta memoria dell'acqua. Attraverso una metanalisi pubblicata nel 2005 dalla prestigiosa rivista </w:t>
      </w:r>
      <w:hyperlink r:id="rId7" w:tgtFrame="_blank" w:history="1">
        <w:r w:rsidRPr="00FE266C">
          <w:rPr>
            <w:rFonts w:ascii="Arial" w:eastAsia="Times New Roman" w:hAnsi="Arial" w:cs="Arial"/>
            <w:color w:val="0000FF"/>
            <w:sz w:val="23"/>
            <w:szCs w:val="23"/>
            <w:u w:val="single"/>
            <w:lang w:eastAsia="it-IT"/>
          </w:rPr>
          <w:t>“The Lancet”</w:t>
        </w:r>
      </w:hyperlink>
      <w:r w:rsidRPr="00FE266C">
        <w:rPr>
          <w:rFonts w:ascii="Arial" w:eastAsia="Times New Roman" w:hAnsi="Arial" w:cs="Arial"/>
          <w:color w:val="58585B"/>
          <w:sz w:val="23"/>
          <w:szCs w:val="23"/>
          <w:lang w:eastAsia="it-IT"/>
        </w:rPr>
        <w:t>, la comunità scientifica ha documentato che l’efficacia dell’omeopatia come metodo curativo sarebbe equiparabile all'effetto placebo.</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w:t>
      </w:r>
    </w:p>
    <w:p w:rsidR="00FE266C" w:rsidRPr="00FE266C" w:rsidRDefault="00FE266C" w:rsidP="00FE266C">
      <w:pPr>
        <w:shd w:val="clear" w:color="auto" w:fill="F5F4F3"/>
        <w:spacing w:before="300" w:after="150" w:line="300" w:lineRule="atLeast"/>
        <w:outlineLvl w:val="2"/>
        <w:rPr>
          <w:rFonts w:ascii="Arial" w:eastAsia="Times New Roman" w:hAnsi="Arial" w:cs="Arial"/>
          <w:b/>
          <w:bCs/>
          <w:caps/>
          <w:color w:val="58585B"/>
          <w:spacing w:val="15"/>
          <w:sz w:val="24"/>
          <w:szCs w:val="24"/>
          <w:lang w:eastAsia="it-IT"/>
        </w:rPr>
      </w:pPr>
      <w:r w:rsidRPr="00FE266C">
        <w:rPr>
          <w:rFonts w:ascii="Arial" w:eastAsia="Times New Roman" w:hAnsi="Arial" w:cs="Arial"/>
          <w:b/>
          <w:bCs/>
          <w:i/>
          <w:iCs/>
          <w:caps/>
          <w:color w:val="58585B"/>
          <w:spacing w:val="15"/>
          <w:sz w:val="24"/>
          <w:szCs w:val="24"/>
          <w:lang w:eastAsia="it-IT"/>
        </w:rPr>
        <w:t>LE MEDICINE NON CONVENZIONALI: LA FITOTERAPIA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lastRenderedPageBreak/>
        <w:t>La fitoterapia è, in senso generale, quella pratica terapeutica, che prevede l’utilizzo di piante o estratti di piante per curare le malattie o per il mantenimento del benessere. Le principali fornitrici di sostanze medicamentose, infatti, sono proprio le piante. Le moderne preparazioni fitoterapiche sono ottenute a partire dal materiale vegetale, sia fresco che essiccato, tramite estrazioni con solventi e metodiche diverse.</w:t>
      </w:r>
    </w:p>
    <w:p w:rsidR="00FE266C" w:rsidRPr="00FE266C" w:rsidRDefault="00FE266C" w:rsidP="00FE266C">
      <w:pPr>
        <w:shd w:val="clear" w:color="auto" w:fill="F5F4F3"/>
        <w:spacing w:after="150" w:line="330" w:lineRule="atLeast"/>
        <w:rPr>
          <w:rFonts w:ascii="Arial" w:eastAsia="Times New Roman" w:hAnsi="Arial" w:cs="Arial"/>
          <w:color w:val="58585B"/>
          <w:sz w:val="27"/>
          <w:szCs w:val="27"/>
          <w:lang w:eastAsia="it-IT"/>
        </w:rPr>
      </w:pPr>
      <w:r w:rsidRPr="00FE266C">
        <w:rPr>
          <w:rFonts w:ascii="Arial" w:eastAsia="Times New Roman" w:hAnsi="Arial" w:cs="Arial"/>
          <w:color w:val="58585B"/>
          <w:sz w:val="27"/>
          <w:szCs w:val="27"/>
          <w:lang w:eastAsia="it-IT"/>
        </w:rPr>
        <w:t>Attenzione però: oggi sappiamo che esistono molte piante capaci di interagire con i farmaci, riducendone l'attività o al contrario aumentandone la tossicità. Sappiamo anche che molte erbe sono responsabili di gravi effetti indesiderati.</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 </w:t>
      </w:r>
    </w:p>
    <w:p w:rsidR="00FE266C" w:rsidRPr="00FE266C" w:rsidRDefault="00FE266C" w:rsidP="00FE266C">
      <w:pPr>
        <w:shd w:val="clear" w:color="auto" w:fill="F5F4F3"/>
        <w:spacing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Concludendo, quindi, l'equazione "naturale = benefico" è spesso un tranello per abusare della credulità di alcune persone. Insomma, se di per sé, molti rimedi delle </w:t>
      </w:r>
      <w:r w:rsidRPr="00FE266C">
        <w:rPr>
          <w:rFonts w:ascii="Arial" w:eastAsia="Times New Roman" w:hAnsi="Arial" w:cs="Arial"/>
          <w:b/>
          <w:bCs/>
          <w:color w:val="58585B"/>
          <w:sz w:val="23"/>
          <w:szCs w:val="23"/>
          <w:lang w:eastAsia="it-IT"/>
        </w:rPr>
        <w:t>medicine non convenzionali</w:t>
      </w:r>
      <w:r w:rsidRPr="00FE266C">
        <w:rPr>
          <w:rFonts w:ascii="Arial" w:eastAsia="Times New Roman" w:hAnsi="Arial" w:cs="Arial"/>
          <w:color w:val="58585B"/>
          <w:sz w:val="23"/>
          <w:szCs w:val="23"/>
          <w:lang w:eastAsia="it-IT"/>
        </w:rPr>
        <w:t> potrebbero essere considerati “innocui”, chi si affida a queste terapie deve sapere che si sta privando dei farmaci tradizionali,</w:t>
      </w:r>
      <w:r>
        <w:rPr>
          <w:rFonts w:ascii="Arial" w:eastAsia="Times New Roman" w:hAnsi="Arial" w:cs="Arial"/>
          <w:color w:val="58585B"/>
          <w:sz w:val="23"/>
          <w:szCs w:val="23"/>
          <w:lang w:eastAsia="it-IT"/>
        </w:rPr>
        <w:t xml:space="preserve"> </w:t>
      </w:r>
      <w:bookmarkStart w:id="0" w:name="_GoBack"/>
      <w:bookmarkEnd w:id="0"/>
      <w:r w:rsidRPr="00FE266C">
        <w:rPr>
          <w:rFonts w:ascii="Arial" w:eastAsia="Times New Roman" w:hAnsi="Arial" w:cs="Arial"/>
          <w:color w:val="58585B"/>
          <w:sz w:val="23"/>
          <w:szCs w:val="23"/>
          <w:lang w:eastAsia="it-IT"/>
        </w:rPr>
        <w:t>ovvero farmaci i cui effetti benefici così come i rischi sono stati studiati con metodo scientifico, e che così facendo sta mettendo a rischio la propria salute.</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Alessandro Nobili</w:t>
      </w:r>
      <w:proofErr w:type="gramStart"/>
      <w:r w:rsidRPr="00FE266C">
        <w:rPr>
          <w:rFonts w:ascii="Arial" w:eastAsia="Times New Roman" w:hAnsi="Arial" w:cs="Arial"/>
          <w:color w:val="58585B"/>
          <w:sz w:val="23"/>
          <w:szCs w:val="23"/>
          <w:lang w:eastAsia="it-IT"/>
        </w:rPr>
        <w:t>-  Editing</w:t>
      </w:r>
      <w:proofErr w:type="gramEnd"/>
      <w:r w:rsidRPr="00FE266C">
        <w:rPr>
          <w:rFonts w:ascii="Arial" w:eastAsia="Times New Roman" w:hAnsi="Arial" w:cs="Arial"/>
          <w:color w:val="58585B"/>
          <w:sz w:val="23"/>
          <w:szCs w:val="23"/>
          <w:lang w:eastAsia="it-IT"/>
        </w:rPr>
        <w:t xml:space="preserve"> Raffaella Gatta</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w:t>
      </w:r>
    </w:p>
    <w:p w:rsidR="00FE266C" w:rsidRPr="00FE266C" w:rsidRDefault="00FE266C" w:rsidP="00FE266C">
      <w:pPr>
        <w:shd w:val="clear" w:color="auto" w:fill="F5F4F3"/>
        <w:spacing w:after="150" w:line="240" w:lineRule="auto"/>
        <w:rPr>
          <w:rFonts w:ascii="Arial" w:eastAsia="Times New Roman" w:hAnsi="Arial" w:cs="Arial"/>
          <w:color w:val="58585B"/>
          <w:sz w:val="23"/>
          <w:szCs w:val="23"/>
          <w:lang w:eastAsia="it-IT"/>
        </w:rPr>
      </w:pPr>
      <w:r w:rsidRPr="00FE266C">
        <w:rPr>
          <w:rFonts w:ascii="Arial" w:eastAsia="Times New Roman" w:hAnsi="Arial" w:cs="Arial"/>
          <w:color w:val="58585B"/>
          <w:sz w:val="23"/>
          <w:szCs w:val="23"/>
          <w:lang w:eastAsia="it-IT"/>
        </w:rPr>
        <w:t>‍</w:t>
      </w:r>
    </w:p>
    <w:p w:rsidR="007C0093" w:rsidRDefault="007C0093"/>
    <w:sectPr w:rsidR="007C00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4219"/>
    <w:multiLevelType w:val="multilevel"/>
    <w:tmpl w:val="FC48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F4B46"/>
    <w:multiLevelType w:val="multilevel"/>
    <w:tmpl w:val="E82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C6488"/>
    <w:multiLevelType w:val="multilevel"/>
    <w:tmpl w:val="1E9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F524B"/>
    <w:multiLevelType w:val="multilevel"/>
    <w:tmpl w:val="BFAC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59AE"/>
    <w:multiLevelType w:val="multilevel"/>
    <w:tmpl w:val="83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6C"/>
    <w:rsid w:val="007C0093"/>
    <w:rsid w:val="00FE2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A285"/>
  <w15:chartTrackingRefBased/>
  <w15:docId w15:val="{7582B8BE-AAC9-4718-8CFD-8CEA3FE4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FE26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E266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E266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E266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E26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E266C"/>
    <w:rPr>
      <w:b/>
      <w:bCs/>
    </w:rPr>
  </w:style>
  <w:style w:type="character" w:styleId="Enfasicorsivo">
    <w:name w:val="Emphasis"/>
    <w:basedOn w:val="Carpredefinitoparagrafo"/>
    <w:uiPriority w:val="20"/>
    <w:qFormat/>
    <w:rsid w:val="00FE266C"/>
    <w:rPr>
      <w:i/>
      <w:iCs/>
    </w:rPr>
  </w:style>
  <w:style w:type="character" w:styleId="Collegamentoipertestuale">
    <w:name w:val="Hyperlink"/>
    <w:basedOn w:val="Carpredefinitoparagrafo"/>
    <w:uiPriority w:val="99"/>
    <w:semiHidden/>
    <w:unhideWhenUsed/>
    <w:rsid w:val="00FE266C"/>
    <w:rPr>
      <w:color w:val="0000FF"/>
      <w:u w:val="single"/>
    </w:rPr>
  </w:style>
  <w:style w:type="character" w:customStyle="1" w:styleId="at-label">
    <w:name w:val="at-label"/>
    <w:basedOn w:val="Carpredefinitoparagrafo"/>
    <w:rsid w:val="00FE266C"/>
  </w:style>
  <w:style w:type="paragraph" w:customStyle="1" w:styleId="paragraph-newsletter">
    <w:name w:val="paragraph-newsletter"/>
    <w:basedOn w:val="Normale"/>
    <w:rsid w:val="00FE266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3">
    <w:name w:val="paragraph-3"/>
    <w:basedOn w:val="Normale"/>
    <w:rsid w:val="00FE266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31866">
      <w:bodyDiv w:val="1"/>
      <w:marLeft w:val="0"/>
      <w:marRight w:val="0"/>
      <w:marTop w:val="0"/>
      <w:marBottom w:val="0"/>
      <w:divBdr>
        <w:top w:val="none" w:sz="0" w:space="0" w:color="auto"/>
        <w:left w:val="none" w:sz="0" w:space="0" w:color="auto"/>
        <w:bottom w:val="none" w:sz="0" w:space="0" w:color="auto"/>
        <w:right w:val="none" w:sz="0" w:space="0" w:color="auto"/>
      </w:divBdr>
      <w:divsChild>
        <w:div w:id="2135564404">
          <w:marLeft w:val="0"/>
          <w:marRight w:val="0"/>
          <w:marTop w:val="2250"/>
          <w:marBottom w:val="0"/>
          <w:divBdr>
            <w:top w:val="none" w:sz="0" w:space="0" w:color="auto"/>
            <w:left w:val="none" w:sz="0" w:space="0" w:color="auto"/>
            <w:bottom w:val="none" w:sz="0" w:space="0" w:color="auto"/>
            <w:right w:val="none" w:sz="0" w:space="0" w:color="auto"/>
          </w:divBdr>
          <w:divsChild>
            <w:div w:id="2130201887">
              <w:marLeft w:val="0"/>
              <w:marRight w:val="0"/>
              <w:marTop w:val="0"/>
              <w:marBottom w:val="0"/>
              <w:divBdr>
                <w:top w:val="none" w:sz="0" w:space="0" w:color="auto"/>
                <w:left w:val="none" w:sz="0" w:space="0" w:color="auto"/>
                <w:bottom w:val="none" w:sz="0" w:space="0" w:color="auto"/>
                <w:right w:val="none" w:sz="0" w:space="0" w:color="auto"/>
              </w:divBdr>
              <w:divsChild>
                <w:div w:id="535773615">
                  <w:marLeft w:val="0"/>
                  <w:marRight w:val="0"/>
                  <w:marTop w:val="0"/>
                  <w:marBottom w:val="0"/>
                  <w:divBdr>
                    <w:top w:val="none" w:sz="0" w:space="0" w:color="auto"/>
                    <w:left w:val="none" w:sz="0" w:space="0" w:color="auto"/>
                    <w:bottom w:val="none" w:sz="0" w:space="0" w:color="auto"/>
                    <w:right w:val="none" w:sz="0" w:space="0" w:color="auto"/>
                  </w:divBdr>
                </w:div>
              </w:divsChild>
            </w:div>
            <w:div w:id="1054475017">
              <w:marLeft w:val="0"/>
              <w:marRight w:val="0"/>
              <w:marTop w:val="0"/>
              <w:marBottom w:val="0"/>
              <w:divBdr>
                <w:top w:val="none" w:sz="0" w:space="0" w:color="auto"/>
                <w:left w:val="none" w:sz="0" w:space="0" w:color="auto"/>
                <w:bottom w:val="none" w:sz="0" w:space="0" w:color="auto"/>
                <w:right w:val="none" w:sz="0" w:space="0" w:color="auto"/>
              </w:divBdr>
            </w:div>
          </w:divsChild>
        </w:div>
        <w:div w:id="2061318035">
          <w:marLeft w:val="0"/>
          <w:marRight w:val="0"/>
          <w:marTop w:val="0"/>
          <w:marBottom w:val="0"/>
          <w:divBdr>
            <w:top w:val="none" w:sz="0" w:space="0" w:color="auto"/>
            <w:left w:val="none" w:sz="0" w:space="0" w:color="auto"/>
            <w:bottom w:val="none" w:sz="0" w:space="0" w:color="auto"/>
            <w:right w:val="none" w:sz="0" w:space="0" w:color="auto"/>
          </w:divBdr>
          <w:divsChild>
            <w:div w:id="757024702">
              <w:marLeft w:val="0"/>
              <w:marRight w:val="0"/>
              <w:marTop w:val="0"/>
              <w:marBottom w:val="0"/>
              <w:divBdr>
                <w:top w:val="none" w:sz="0" w:space="0" w:color="auto"/>
                <w:left w:val="none" w:sz="0" w:space="0" w:color="auto"/>
                <w:bottom w:val="none" w:sz="0" w:space="0" w:color="auto"/>
                <w:right w:val="none" w:sz="0" w:space="0" w:color="auto"/>
              </w:divBdr>
              <w:divsChild>
                <w:div w:id="1357999743">
                  <w:marLeft w:val="0"/>
                  <w:marRight w:val="0"/>
                  <w:marTop w:val="0"/>
                  <w:marBottom w:val="900"/>
                  <w:divBdr>
                    <w:top w:val="none" w:sz="0" w:space="0" w:color="auto"/>
                    <w:left w:val="none" w:sz="0" w:space="0" w:color="auto"/>
                    <w:bottom w:val="none" w:sz="0" w:space="0" w:color="auto"/>
                    <w:right w:val="none" w:sz="0" w:space="0" w:color="auto"/>
                  </w:divBdr>
                  <w:divsChild>
                    <w:div w:id="1419904590">
                      <w:marLeft w:val="0"/>
                      <w:marRight w:val="0"/>
                      <w:marTop w:val="0"/>
                      <w:marBottom w:val="0"/>
                      <w:divBdr>
                        <w:top w:val="none" w:sz="0" w:space="0" w:color="auto"/>
                        <w:left w:val="none" w:sz="0" w:space="0" w:color="auto"/>
                        <w:bottom w:val="none" w:sz="0" w:space="0" w:color="auto"/>
                        <w:right w:val="none" w:sz="0" w:space="0" w:color="auto"/>
                      </w:divBdr>
                      <w:divsChild>
                        <w:div w:id="125247038">
                          <w:marLeft w:val="0"/>
                          <w:marRight w:val="0"/>
                          <w:marTop w:val="150"/>
                          <w:marBottom w:val="900"/>
                          <w:divBdr>
                            <w:top w:val="none" w:sz="0" w:space="0" w:color="auto"/>
                            <w:left w:val="none" w:sz="0" w:space="0" w:color="auto"/>
                            <w:bottom w:val="none" w:sz="0" w:space="0" w:color="auto"/>
                            <w:right w:val="none" w:sz="0" w:space="0" w:color="auto"/>
                          </w:divBdr>
                          <w:divsChild>
                            <w:div w:id="1998997195">
                              <w:marLeft w:val="0"/>
                              <w:marRight w:val="0"/>
                              <w:marTop w:val="0"/>
                              <w:marBottom w:val="0"/>
                              <w:divBdr>
                                <w:top w:val="none" w:sz="0" w:space="0" w:color="auto"/>
                                <w:left w:val="none" w:sz="0" w:space="0" w:color="auto"/>
                                <w:bottom w:val="none" w:sz="0" w:space="0" w:color="auto"/>
                                <w:right w:val="none" w:sz="0" w:space="0" w:color="auto"/>
                              </w:divBdr>
                              <w:divsChild>
                                <w:div w:id="1058283735">
                                  <w:blockQuote w:val="1"/>
                                  <w:marLeft w:val="0"/>
                                  <w:marRight w:val="0"/>
                                  <w:marTop w:val="0"/>
                                  <w:marBottom w:val="150"/>
                                  <w:divBdr>
                                    <w:top w:val="none" w:sz="0" w:space="0" w:color="auto"/>
                                    <w:left w:val="single" w:sz="36" w:space="15" w:color="E2E2E2"/>
                                    <w:bottom w:val="none" w:sz="0" w:space="0" w:color="auto"/>
                                    <w:right w:val="none" w:sz="0" w:space="0" w:color="auto"/>
                                  </w:divBdr>
                                </w:div>
                                <w:div w:id="1596088102">
                                  <w:blockQuote w:val="1"/>
                                  <w:marLeft w:val="0"/>
                                  <w:marRight w:val="0"/>
                                  <w:marTop w:val="0"/>
                                  <w:marBottom w:val="150"/>
                                  <w:divBdr>
                                    <w:top w:val="none" w:sz="0" w:space="0" w:color="auto"/>
                                    <w:left w:val="single" w:sz="36" w:space="15" w:color="E2E2E2"/>
                                    <w:bottom w:val="none" w:sz="0" w:space="0" w:color="auto"/>
                                    <w:right w:val="none" w:sz="0" w:space="0" w:color="auto"/>
                                  </w:divBdr>
                                </w:div>
                                <w:div w:id="1792478983">
                                  <w:marLeft w:val="0"/>
                                  <w:marRight w:val="0"/>
                                  <w:marTop w:val="0"/>
                                  <w:marBottom w:val="0"/>
                                  <w:divBdr>
                                    <w:top w:val="none" w:sz="0" w:space="0" w:color="auto"/>
                                    <w:left w:val="none" w:sz="0" w:space="0" w:color="auto"/>
                                    <w:bottom w:val="none" w:sz="0" w:space="0" w:color="auto"/>
                                    <w:right w:val="none" w:sz="0" w:space="0" w:color="auto"/>
                                  </w:divBdr>
                                </w:div>
                                <w:div w:id="449278443">
                                  <w:blockQuote w:val="1"/>
                                  <w:marLeft w:val="0"/>
                                  <w:marRight w:val="0"/>
                                  <w:marTop w:val="0"/>
                                  <w:marBottom w:val="150"/>
                                  <w:divBdr>
                                    <w:top w:val="none" w:sz="0" w:space="0" w:color="auto"/>
                                    <w:left w:val="single" w:sz="36" w:space="15" w:color="E2E2E2"/>
                                    <w:bottom w:val="none" w:sz="0" w:space="0" w:color="auto"/>
                                    <w:right w:val="none" w:sz="0" w:space="0" w:color="auto"/>
                                  </w:divBdr>
                                </w:div>
                                <w:div w:id="2022655828">
                                  <w:blockQuote w:val="1"/>
                                  <w:marLeft w:val="0"/>
                                  <w:marRight w:val="0"/>
                                  <w:marTop w:val="0"/>
                                  <w:marBottom w:val="150"/>
                                  <w:divBdr>
                                    <w:top w:val="none" w:sz="0" w:space="0" w:color="auto"/>
                                    <w:left w:val="single" w:sz="36" w:space="15" w:color="E2E2E2"/>
                                    <w:bottom w:val="none" w:sz="0" w:space="0" w:color="auto"/>
                                    <w:right w:val="none" w:sz="0" w:space="0" w:color="auto"/>
                                  </w:divBdr>
                                </w:div>
                              </w:divsChild>
                            </w:div>
                          </w:divsChild>
                        </w:div>
                        <w:div w:id="1110276762">
                          <w:marLeft w:val="0"/>
                          <w:marRight w:val="0"/>
                          <w:marTop w:val="0"/>
                          <w:marBottom w:val="0"/>
                          <w:divBdr>
                            <w:top w:val="single" w:sz="18" w:space="0" w:color="F0BB89"/>
                            <w:left w:val="none" w:sz="0" w:space="0" w:color="auto"/>
                            <w:bottom w:val="none" w:sz="0" w:space="0" w:color="auto"/>
                            <w:right w:val="none" w:sz="0" w:space="0" w:color="auto"/>
                          </w:divBdr>
                          <w:divsChild>
                            <w:div w:id="1273245120">
                              <w:marLeft w:val="0"/>
                              <w:marRight w:val="0"/>
                              <w:marTop w:val="0"/>
                              <w:marBottom w:val="0"/>
                              <w:divBdr>
                                <w:top w:val="none" w:sz="0" w:space="0" w:color="auto"/>
                                <w:left w:val="none" w:sz="0" w:space="0" w:color="auto"/>
                                <w:bottom w:val="none" w:sz="0" w:space="0" w:color="auto"/>
                                <w:right w:val="none" w:sz="0" w:space="0" w:color="auto"/>
                              </w:divBdr>
                            </w:div>
                          </w:divsChild>
                        </w:div>
                        <w:div w:id="1791239345">
                          <w:marLeft w:val="0"/>
                          <w:marRight w:val="0"/>
                          <w:marTop w:val="0"/>
                          <w:marBottom w:val="0"/>
                          <w:divBdr>
                            <w:top w:val="none" w:sz="0" w:space="0" w:color="auto"/>
                            <w:left w:val="none" w:sz="0" w:space="0" w:color="auto"/>
                            <w:bottom w:val="none" w:sz="0" w:space="0" w:color="auto"/>
                            <w:right w:val="none" w:sz="0" w:space="0" w:color="auto"/>
                          </w:divBdr>
                          <w:divsChild>
                            <w:div w:id="30423404">
                              <w:marLeft w:val="0"/>
                              <w:marRight w:val="0"/>
                              <w:marTop w:val="0"/>
                              <w:marBottom w:val="0"/>
                              <w:divBdr>
                                <w:top w:val="none" w:sz="0" w:space="0" w:color="auto"/>
                                <w:left w:val="none" w:sz="0" w:space="0" w:color="auto"/>
                                <w:bottom w:val="none" w:sz="0" w:space="0" w:color="auto"/>
                                <w:right w:val="none" w:sz="0" w:space="0" w:color="auto"/>
                              </w:divBdr>
                              <w:divsChild>
                                <w:div w:id="411775980">
                                  <w:marLeft w:val="0"/>
                                  <w:marRight w:val="0"/>
                                  <w:marTop w:val="0"/>
                                  <w:marBottom w:val="0"/>
                                  <w:divBdr>
                                    <w:top w:val="none" w:sz="0" w:space="0" w:color="auto"/>
                                    <w:left w:val="none" w:sz="0" w:space="0" w:color="auto"/>
                                    <w:bottom w:val="none" w:sz="0" w:space="0" w:color="auto"/>
                                    <w:right w:val="none" w:sz="0" w:space="0" w:color="auto"/>
                                  </w:divBdr>
                                  <w:divsChild>
                                    <w:div w:id="544634809">
                                      <w:marLeft w:val="0"/>
                                      <w:marRight w:val="0"/>
                                      <w:marTop w:val="0"/>
                                      <w:marBottom w:val="0"/>
                                      <w:divBdr>
                                        <w:top w:val="none" w:sz="0" w:space="0" w:color="auto"/>
                                        <w:left w:val="none" w:sz="0" w:space="0" w:color="auto"/>
                                        <w:bottom w:val="none" w:sz="0" w:space="0" w:color="auto"/>
                                        <w:right w:val="none" w:sz="0" w:space="0" w:color="auto"/>
                                      </w:divBdr>
                                      <w:divsChild>
                                        <w:div w:id="424542409">
                                          <w:marLeft w:val="0"/>
                                          <w:marRight w:val="0"/>
                                          <w:marTop w:val="0"/>
                                          <w:marBottom w:val="0"/>
                                          <w:divBdr>
                                            <w:top w:val="none" w:sz="0" w:space="0" w:color="auto"/>
                                            <w:left w:val="none" w:sz="0" w:space="0" w:color="auto"/>
                                            <w:bottom w:val="none" w:sz="0" w:space="0" w:color="auto"/>
                                            <w:right w:val="none" w:sz="0" w:space="0" w:color="auto"/>
                                          </w:divBdr>
                                          <w:divsChild>
                                            <w:div w:id="219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442176">
                          <w:marLeft w:val="0"/>
                          <w:marRight w:val="0"/>
                          <w:marTop w:val="0"/>
                          <w:marBottom w:val="0"/>
                          <w:divBdr>
                            <w:top w:val="none" w:sz="0" w:space="0" w:color="auto"/>
                            <w:left w:val="none" w:sz="0" w:space="0" w:color="auto"/>
                            <w:bottom w:val="none" w:sz="0" w:space="0" w:color="auto"/>
                            <w:right w:val="none" w:sz="0" w:space="0" w:color="auto"/>
                          </w:divBdr>
                          <w:divsChild>
                            <w:div w:id="335888414">
                              <w:marLeft w:val="0"/>
                              <w:marRight w:val="0"/>
                              <w:marTop w:val="0"/>
                              <w:marBottom w:val="0"/>
                              <w:divBdr>
                                <w:top w:val="none" w:sz="0" w:space="0" w:color="auto"/>
                                <w:left w:val="none" w:sz="0" w:space="0" w:color="auto"/>
                                <w:bottom w:val="none" w:sz="0" w:space="0" w:color="auto"/>
                                <w:right w:val="none" w:sz="0" w:space="0" w:color="auto"/>
                              </w:divBdr>
                              <w:divsChild>
                                <w:div w:id="1915116137">
                                  <w:marLeft w:val="0"/>
                                  <w:marRight w:val="0"/>
                                  <w:marTop w:val="0"/>
                                  <w:marBottom w:val="0"/>
                                  <w:divBdr>
                                    <w:top w:val="none" w:sz="0" w:space="0" w:color="auto"/>
                                    <w:left w:val="none" w:sz="0" w:space="0" w:color="auto"/>
                                    <w:bottom w:val="none" w:sz="0" w:space="0" w:color="auto"/>
                                    <w:right w:val="none" w:sz="0" w:space="0" w:color="auto"/>
                                  </w:divBdr>
                                  <w:divsChild>
                                    <w:div w:id="878931071">
                                      <w:marLeft w:val="0"/>
                                      <w:marRight w:val="0"/>
                                      <w:marTop w:val="0"/>
                                      <w:marBottom w:val="0"/>
                                      <w:divBdr>
                                        <w:top w:val="none" w:sz="0" w:space="0" w:color="auto"/>
                                        <w:left w:val="none" w:sz="0" w:space="0" w:color="auto"/>
                                        <w:bottom w:val="none" w:sz="0" w:space="0" w:color="auto"/>
                                        <w:right w:val="none" w:sz="0" w:space="0" w:color="auto"/>
                                      </w:divBdr>
                                      <w:divsChild>
                                        <w:div w:id="1686326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48145">
                      <w:marLeft w:val="0"/>
                      <w:marRight w:val="0"/>
                      <w:marTop w:val="0"/>
                      <w:marBottom w:val="0"/>
                      <w:divBdr>
                        <w:top w:val="none" w:sz="0" w:space="0" w:color="auto"/>
                        <w:left w:val="none" w:sz="0" w:space="0" w:color="auto"/>
                        <w:bottom w:val="none" w:sz="0" w:space="0" w:color="auto"/>
                        <w:right w:val="none" w:sz="0" w:space="0" w:color="auto"/>
                      </w:divBdr>
                      <w:divsChild>
                        <w:div w:id="619535111">
                          <w:marLeft w:val="0"/>
                          <w:marRight w:val="0"/>
                          <w:marTop w:val="0"/>
                          <w:marBottom w:val="0"/>
                          <w:divBdr>
                            <w:top w:val="none" w:sz="0" w:space="0" w:color="auto"/>
                            <w:left w:val="none" w:sz="0" w:space="0" w:color="auto"/>
                            <w:bottom w:val="none" w:sz="0" w:space="0" w:color="auto"/>
                            <w:right w:val="none" w:sz="0" w:space="0" w:color="auto"/>
                          </w:divBdr>
                          <w:divsChild>
                            <w:div w:id="500851244">
                              <w:marLeft w:val="0"/>
                              <w:marRight w:val="0"/>
                              <w:marTop w:val="150"/>
                              <w:marBottom w:val="0"/>
                              <w:divBdr>
                                <w:top w:val="none" w:sz="0" w:space="0" w:color="auto"/>
                                <w:left w:val="none" w:sz="0" w:space="0" w:color="auto"/>
                                <w:bottom w:val="single" w:sz="6" w:space="15" w:color="ADC9CA"/>
                                <w:right w:val="none" w:sz="0" w:space="0" w:color="auto"/>
                              </w:divBdr>
                              <w:divsChild>
                                <w:div w:id="1713118554">
                                  <w:marLeft w:val="0"/>
                                  <w:marRight w:val="0"/>
                                  <w:marTop w:val="0"/>
                                  <w:marBottom w:val="0"/>
                                  <w:divBdr>
                                    <w:top w:val="none" w:sz="0" w:space="0" w:color="auto"/>
                                    <w:left w:val="none" w:sz="0" w:space="0" w:color="auto"/>
                                    <w:bottom w:val="none" w:sz="0" w:space="0" w:color="auto"/>
                                    <w:right w:val="none" w:sz="0" w:space="0" w:color="auto"/>
                                  </w:divBdr>
                                </w:div>
                              </w:divsChild>
                            </w:div>
                            <w:div w:id="903024378">
                              <w:marLeft w:val="0"/>
                              <w:marRight w:val="0"/>
                              <w:marTop w:val="0"/>
                              <w:marBottom w:val="0"/>
                              <w:divBdr>
                                <w:top w:val="none" w:sz="0" w:space="0" w:color="auto"/>
                                <w:left w:val="none" w:sz="0" w:space="0" w:color="auto"/>
                                <w:bottom w:val="none" w:sz="0" w:space="0" w:color="auto"/>
                                <w:right w:val="none" w:sz="0" w:space="0" w:color="auto"/>
                              </w:divBdr>
                              <w:divsChild>
                                <w:div w:id="1395197123">
                                  <w:marLeft w:val="0"/>
                                  <w:marRight w:val="0"/>
                                  <w:marTop w:val="0"/>
                                  <w:marBottom w:val="0"/>
                                  <w:divBdr>
                                    <w:top w:val="none" w:sz="0" w:space="0" w:color="auto"/>
                                    <w:left w:val="none" w:sz="0" w:space="0" w:color="auto"/>
                                    <w:bottom w:val="none" w:sz="0" w:space="0" w:color="auto"/>
                                    <w:right w:val="none" w:sz="0" w:space="0" w:color="auto"/>
                                  </w:divBdr>
                                  <w:divsChild>
                                    <w:div w:id="2057310835">
                                      <w:marLeft w:val="0"/>
                                      <w:marRight w:val="0"/>
                                      <w:marTop w:val="0"/>
                                      <w:marBottom w:val="0"/>
                                      <w:divBdr>
                                        <w:top w:val="none" w:sz="0" w:space="0" w:color="auto"/>
                                        <w:left w:val="none" w:sz="0" w:space="0" w:color="auto"/>
                                        <w:bottom w:val="none" w:sz="0" w:space="0" w:color="auto"/>
                                        <w:right w:val="none" w:sz="0" w:space="0" w:color="auto"/>
                                      </w:divBdr>
                                      <w:divsChild>
                                        <w:div w:id="574975156">
                                          <w:marLeft w:val="0"/>
                                          <w:marRight w:val="0"/>
                                          <w:marTop w:val="0"/>
                                          <w:marBottom w:val="0"/>
                                          <w:divBdr>
                                            <w:top w:val="none" w:sz="0" w:space="0" w:color="auto"/>
                                            <w:left w:val="none" w:sz="0" w:space="0" w:color="auto"/>
                                            <w:bottom w:val="single" w:sz="6" w:space="15" w:color="ADC9CA"/>
                                            <w:right w:val="none" w:sz="0" w:space="0" w:color="auto"/>
                                          </w:divBdr>
                                        </w:div>
                                        <w:div w:id="198902762">
                                          <w:marLeft w:val="0"/>
                                          <w:marRight w:val="0"/>
                                          <w:marTop w:val="0"/>
                                          <w:marBottom w:val="0"/>
                                          <w:divBdr>
                                            <w:top w:val="none" w:sz="0" w:space="0" w:color="auto"/>
                                            <w:left w:val="none" w:sz="0" w:space="0" w:color="auto"/>
                                            <w:bottom w:val="single" w:sz="6" w:space="15" w:color="ADC9CA"/>
                                            <w:right w:val="none" w:sz="0" w:space="0" w:color="auto"/>
                                          </w:divBdr>
                                        </w:div>
                                        <w:div w:id="1107699469">
                                          <w:marLeft w:val="0"/>
                                          <w:marRight w:val="0"/>
                                          <w:marTop w:val="0"/>
                                          <w:marBottom w:val="0"/>
                                          <w:divBdr>
                                            <w:top w:val="none" w:sz="0" w:space="0" w:color="auto"/>
                                            <w:left w:val="none" w:sz="0" w:space="0" w:color="auto"/>
                                            <w:bottom w:val="single" w:sz="6" w:space="15" w:color="ADC9CA"/>
                                            <w:right w:val="none" w:sz="0" w:space="0" w:color="auto"/>
                                          </w:divBdr>
                                        </w:div>
                                        <w:div w:id="1029650673">
                                          <w:marLeft w:val="0"/>
                                          <w:marRight w:val="0"/>
                                          <w:marTop w:val="0"/>
                                          <w:marBottom w:val="0"/>
                                          <w:divBdr>
                                            <w:top w:val="none" w:sz="0" w:space="0" w:color="auto"/>
                                            <w:left w:val="none" w:sz="0" w:space="0" w:color="auto"/>
                                            <w:bottom w:val="single" w:sz="6" w:space="15" w:color="ADC9CA"/>
                                            <w:right w:val="none" w:sz="0" w:space="0" w:color="auto"/>
                                          </w:divBdr>
                                        </w:div>
                                        <w:div w:id="136799723">
                                          <w:marLeft w:val="0"/>
                                          <w:marRight w:val="0"/>
                                          <w:marTop w:val="0"/>
                                          <w:marBottom w:val="0"/>
                                          <w:divBdr>
                                            <w:top w:val="none" w:sz="0" w:space="0" w:color="auto"/>
                                            <w:left w:val="none" w:sz="0" w:space="0" w:color="auto"/>
                                            <w:bottom w:val="single" w:sz="6" w:space="15" w:color="ADC9CA"/>
                                            <w:right w:val="none" w:sz="0" w:space="0" w:color="auto"/>
                                          </w:divBdr>
                                        </w:div>
                                        <w:div w:id="736435431">
                                          <w:marLeft w:val="0"/>
                                          <w:marRight w:val="0"/>
                                          <w:marTop w:val="0"/>
                                          <w:marBottom w:val="0"/>
                                          <w:divBdr>
                                            <w:top w:val="none" w:sz="0" w:space="0" w:color="auto"/>
                                            <w:left w:val="none" w:sz="0" w:space="0" w:color="auto"/>
                                            <w:bottom w:val="single" w:sz="6" w:space="15" w:color="ADC9CA"/>
                                            <w:right w:val="none" w:sz="0" w:space="0" w:color="auto"/>
                                          </w:divBdr>
                                        </w:div>
                                        <w:div w:id="1327515896">
                                          <w:marLeft w:val="0"/>
                                          <w:marRight w:val="0"/>
                                          <w:marTop w:val="0"/>
                                          <w:marBottom w:val="0"/>
                                          <w:divBdr>
                                            <w:top w:val="none" w:sz="0" w:space="0" w:color="auto"/>
                                            <w:left w:val="none" w:sz="0" w:space="0" w:color="auto"/>
                                            <w:bottom w:val="single" w:sz="6" w:space="15" w:color="ADC9CA"/>
                                            <w:right w:val="none" w:sz="0" w:space="0" w:color="auto"/>
                                          </w:divBdr>
                                        </w:div>
                                        <w:div w:id="1547257429">
                                          <w:marLeft w:val="0"/>
                                          <w:marRight w:val="0"/>
                                          <w:marTop w:val="0"/>
                                          <w:marBottom w:val="0"/>
                                          <w:divBdr>
                                            <w:top w:val="none" w:sz="0" w:space="0" w:color="auto"/>
                                            <w:left w:val="none" w:sz="0" w:space="0" w:color="auto"/>
                                            <w:bottom w:val="single" w:sz="6" w:space="15" w:color="ADC9CA"/>
                                            <w:right w:val="none" w:sz="0" w:space="0" w:color="auto"/>
                                          </w:divBdr>
                                        </w:div>
                                        <w:div w:id="2119909305">
                                          <w:marLeft w:val="0"/>
                                          <w:marRight w:val="0"/>
                                          <w:marTop w:val="0"/>
                                          <w:marBottom w:val="0"/>
                                          <w:divBdr>
                                            <w:top w:val="none" w:sz="0" w:space="0" w:color="auto"/>
                                            <w:left w:val="none" w:sz="0" w:space="0" w:color="auto"/>
                                            <w:bottom w:val="single" w:sz="6" w:space="15" w:color="ADC9CA"/>
                                            <w:right w:val="none" w:sz="0" w:space="0" w:color="auto"/>
                                          </w:divBdr>
                                        </w:div>
                                        <w:div w:id="1461848782">
                                          <w:marLeft w:val="0"/>
                                          <w:marRight w:val="0"/>
                                          <w:marTop w:val="0"/>
                                          <w:marBottom w:val="0"/>
                                          <w:divBdr>
                                            <w:top w:val="none" w:sz="0" w:space="0" w:color="auto"/>
                                            <w:left w:val="none" w:sz="0" w:space="0" w:color="auto"/>
                                            <w:bottom w:val="single" w:sz="6" w:space="15" w:color="ADC9CA"/>
                                            <w:right w:val="none" w:sz="0" w:space="0" w:color="auto"/>
                                          </w:divBdr>
                                        </w:div>
                                        <w:div w:id="1731927990">
                                          <w:marLeft w:val="0"/>
                                          <w:marRight w:val="0"/>
                                          <w:marTop w:val="0"/>
                                          <w:marBottom w:val="0"/>
                                          <w:divBdr>
                                            <w:top w:val="none" w:sz="0" w:space="0" w:color="auto"/>
                                            <w:left w:val="none" w:sz="0" w:space="0" w:color="auto"/>
                                            <w:bottom w:val="single" w:sz="6" w:space="15" w:color="ADC9CA"/>
                                            <w:right w:val="none" w:sz="0" w:space="0" w:color="auto"/>
                                          </w:divBdr>
                                        </w:div>
                                        <w:div w:id="459957018">
                                          <w:marLeft w:val="0"/>
                                          <w:marRight w:val="0"/>
                                          <w:marTop w:val="0"/>
                                          <w:marBottom w:val="0"/>
                                          <w:divBdr>
                                            <w:top w:val="none" w:sz="0" w:space="0" w:color="auto"/>
                                            <w:left w:val="none" w:sz="0" w:space="0" w:color="auto"/>
                                            <w:bottom w:val="single" w:sz="6" w:space="15" w:color="ADC9CA"/>
                                            <w:right w:val="none" w:sz="0" w:space="0" w:color="auto"/>
                                          </w:divBdr>
                                        </w:div>
                                      </w:divsChild>
                                    </w:div>
                                  </w:divsChild>
                                </w:div>
                              </w:divsChild>
                            </w:div>
                            <w:div w:id="793868907">
                              <w:marLeft w:val="0"/>
                              <w:marRight w:val="0"/>
                              <w:marTop w:val="150"/>
                              <w:marBottom w:val="0"/>
                              <w:divBdr>
                                <w:top w:val="none" w:sz="0" w:space="0" w:color="auto"/>
                                <w:left w:val="none" w:sz="0" w:space="0" w:color="auto"/>
                                <w:bottom w:val="single" w:sz="6" w:space="15" w:color="ADC9CA"/>
                                <w:right w:val="none" w:sz="0" w:space="0" w:color="auto"/>
                              </w:divBdr>
                              <w:divsChild>
                                <w:div w:id="140658023">
                                  <w:marLeft w:val="0"/>
                                  <w:marRight w:val="0"/>
                                  <w:marTop w:val="0"/>
                                  <w:marBottom w:val="0"/>
                                  <w:divBdr>
                                    <w:top w:val="none" w:sz="0" w:space="0" w:color="auto"/>
                                    <w:left w:val="none" w:sz="0" w:space="0" w:color="auto"/>
                                    <w:bottom w:val="none" w:sz="0" w:space="0" w:color="auto"/>
                                    <w:right w:val="none" w:sz="0" w:space="0" w:color="auto"/>
                                  </w:divBdr>
                                </w:div>
                              </w:divsChild>
                            </w:div>
                            <w:div w:id="17436508">
                              <w:marLeft w:val="0"/>
                              <w:marRight w:val="0"/>
                              <w:marTop w:val="0"/>
                              <w:marBottom w:val="0"/>
                              <w:divBdr>
                                <w:top w:val="none" w:sz="0" w:space="0" w:color="auto"/>
                                <w:left w:val="none" w:sz="0" w:space="0" w:color="auto"/>
                                <w:bottom w:val="none" w:sz="0" w:space="0" w:color="auto"/>
                                <w:right w:val="none" w:sz="0" w:space="0" w:color="auto"/>
                              </w:divBdr>
                              <w:divsChild>
                                <w:div w:id="1011377793">
                                  <w:marLeft w:val="0"/>
                                  <w:marRight w:val="0"/>
                                  <w:marTop w:val="0"/>
                                  <w:marBottom w:val="0"/>
                                  <w:divBdr>
                                    <w:top w:val="none" w:sz="0" w:space="0" w:color="auto"/>
                                    <w:left w:val="none" w:sz="0" w:space="0" w:color="auto"/>
                                    <w:bottom w:val="none" w:sz="0" w:space="0" w:color="auto"/>
                                    <w:right w:val="none" w:sz="0" w:space="0" w:color="auto"/>
                                  </w:divBdr>
                                  <w:divsChild>
                                    <w:div w:id="1865554370">
                                      <w:marLeft w:val="0"/>
                                      <w:marRight w:val="0"/>
                                      <w:marTop w:val="0"/>
                                      <w:marBottom w:val="0"/>
                                      <w:divBdr>
                                        <w:top w:val="none" w:sz="0" w:space="0" w:color="auto"/>
                                        <w:left w:val="none" w:sz="0" w:space="0" w:color="auto"/>
                                        <w:bottom w:val="none" w:sz="0" w:space="0" w:color="auto"/>
                                        <w:right w:val="none" w:sz="0" w:space="0" w:color="auto"/>
                                      </w:divBdr>
                                      <w:divsChild>
                                        <w:div w:id="1650288101">
                                          <w:marLeft w:val="0"/>
                                          <w:marRight w:val="0"/>
                                          <w:marTop w:val="150"/>
                                          <w:marBottom w:val="150"/>
                                          <w:divBdr>
                                            <w:top w:val="none" w:sz="0" w:space="0" w:color="auto"/>
                                            <w:left w:val="none" w:sz="0" w:space="0" w:color="auto"/>
                                            <w:bottom w:val="none" w:sz="0" w:space="0" w:color="auto"/>
                                            <w:right w:val="none" w:sz="0" w:space="0" w:color="auto"/>
                                          </w:divBdr>
                                          <w:divsChild>
                                            <w:div w:id="1164783979">
                                              <w:marLeft w:val="0"/>
                                              <w:marRight w:val="0"/>
                                              <w:marTop w:val="0"/>
                                              <w:marBottom w:val="0"/>
                                              <w:divBdr>
                                                <w:top w:val="none" w:sz="0" w:space="0" w:color="auto"/>
                                                <w:left w:val="none" w:sz="0" w:space="0" w:color="auto"/>
                                                <w:bottom w:val="none" w:sz="0" w:space="0" w:color="auto"/>
                                                <w:right w:val="none" w:sz="0" w:space="0" w:color="auto"/>
                                              </w:divBdr>
                                            </w:div>
                                          </w:divsChild>
                                        </w:div>
                                        <w:div w:id="1474330500">
                                          <w:marLeft w:val="0"/>
                                          <w:marRight w:val="0"/>
                                          <w:marTop w:val="150"/>
                                          <w:marBottom w:val="150"/>
                                          <w:divBdr>
                                            <w:top w:val="none" w:sz="0" w:space="0" w:color="auto"/>
                                            <w:left w:val="none" w:sz="0" w:space="0" w:color="auto"/>
                                            <w:bottom w:val="none" w:sz="0" w:space="0" w:color="auto"/>
                                            <w:right w:val="none" w:sz="0" w:space="0" w:color="auto"/>
                                          </w:divBdr>
                                          <w:divsChild>
                                            <w:div w:id="1385594217">
                                              <w:marLeft w:val="0"/>
                                              <w:marRight w:val="0"/>
                                              <w:marTop w:val="0"/>
                                              <w:marBottom w:val="0"/>
                                              <w:divBdr>
                                                <w:top w:val="none" w:sz="0" w:space="0" w:color="auto"/>
                                                <w:left w:val="none" w:sz="0" w:space="0" w:color="auto"/>
                                                <w:bottom w:val="none" w:sz="0" w:space="0" w:color="auto"/>
                                                <w:right w:val="none" w:sz="0" w:space="0" w:color="auto"/>
                                              </w:divBdr>
                                            </w:div>
                                          </w:divsChild>
                                        </w:div>
                                        <w:div w:id="788552260">
                                          <w:marLeft w:val="0"/>
                                          <w:marRight w:val="0"/>
                                          <w:marTop w:val="150"/>
                                          <w:marBottom w:val="150"/>
                                          <w:divBdr>
                                            <w:top w:val="none" w:sz="0" w:space="0" w:color="auto"/>
                                            <w:left w:val="none" w:sz="0" w:space="0" w:color="auto"/>
                                            <w:bottom w:val="none" w:sz="0" w:space="0" w:color="auto"/>
                                            <w:right w:val="none" w:sz="0" w:space="0" w:color="auto"/>
                                          </w:divBdr>
                                          <w:divsChild>
                                            <w:div w:id="2144343076">
                                              <w:marLeft w:val="0"/>
                                              <w:marRight w:val="0"/>
                                              <w:marTop w:val="0"/>
                                              <w:marBottom w:val="0"/>
                                              <w:divBdr>
                                                <w:top w:val="none" w:sz="0" w:space="0" w:color="auto"/>
                                                <w:left w:val="none" w:sz="0" w:space="0" w:color="auto"/>
                                                <w:bottom w:val="none" w:sz="0" w:space="0" w:color="auto"/>
                                                <w:right w:val="none" w:sz="0" w:space="0" w:color="auto"/>
                                              </w:divBdr>
                                            </w:div>
                                          </w:divsChild>
                                        </w:div>
                                        <w:div w:id="1196456176">
                                          <w:marLeft w:val="0"/>
                                          <w:marRight w:val="0"/>
                                          <w:marTop w:val="150"/>
                                          <w:marBottom w:val="150"/>
                                          <w:divBdr>
                                            <w:top w:val="none" w:sz="0" w:space="0" w:color="auto"/>
                                            <w:left w:val="none" w:sz="0" w:space="0" w:color="auto"/>
                                            <w:bottom w:val="none" w:sz="0" w:space="0" w:color="auto"/>
                                            <w:right w:val="none" w:sz="0" w:space="0" w:color="auto"/>
                                          </w:divBdr>
                                          <w:divsChild>
                                            <w:div w:id="1597596581">
                                              <w:marLeft w:val="0"/>
                                              <w:marRight w:val="0"/>
                                              <w:marTop w:val="0"/>
                                              <w:marBottom w:val="0"/>
                                              <w:divBdr>
                                                <w:top w:val="none" w:sz="0" w:space="0" w:color="auto"/>
                                                <w:left w:val="none" w:sz="0" w:space="0" w:color="auto"/>
                                                <w:bottom w:val="none" w:sz="0" w:space="0" w:color="auto"/>
                                                <w:right w:val="none" w:sz="0" w:space="0" w:color="auto"/>
                                              </w:divBdr>
                                            </w:div>
                                          </w:divsChild>
                                        </w:div>
                                        <w:div w:id="1474785281">
                                          <w:marLeft w:val="0"/>
                                          <w:marRight w:val="0"/>
                                          <w:marTop w:val="150"/>
                                          <w:marBottom w:val="150"/>
                                          <w:divBdr>
                                            <w:top w:val="none" w:sz="0" w:space="0" w:color="auto"/>
                                            <w:left w:val="none" w:sz="0" w:space="0" w:color="auto"/>
                                            <w:bottom w:val="none" w:sz="0" w:space="0" w:color="auto"/>
                                            <w:right w:val="none" w:sz="0" w:space="0" w:color="auto"/>
                                          </w:divBdr>
                                          <w:divsChild>
                                            <w:div w:id="1986884248">
                                              <w:marLeft w:val="0"/>
                                              <w:marRight w:val="0"/>
                                              <w:marTop w:val="0"/>
                                              <w:marBottom w:val="0"/>
                                              <w:divBdr>
                                                <w:top w:val="none" w:sz="0" w:space="0" w:color="auto"/>
                                                <w:left w:val="none" w:sz="0" w:space="0" w:color="auto"/>
                                                <w:bottom w:val="none" w:sz="0" w:space="0" w:color="auto"/>
                                                <w:right w:val="none" w:sz="0" w:space="0" w:color="auto"/>
                                              </w:divBdr>
                                            </w:div>
                                          </w:divsChild>
                                        </w:div>
                                        <w:div w:id="1048453785">
                                          <w:marLeft w:val="0"/>
                                          <w:marRight w:val="0"/>
                                          <w:marTop w:val="150"/>
                                          <w:marBottom w:val="150"/>
                                          <w:divBdr>
                                            <w:top w:val="none" w:sz="0" w:space="0" w:color="auto"/>
                                            <w:left w:val="none" w:sz="0" w:space="0" w:color="auto"/>
                                            <w:bottom w:val="none" w:sz="0" w:space="0" w:color="auto"/>
                                            <w:right w:val="none" w:sz="0" w:space="0" w:color="auto"/>
                                          </w:divBdr>
                                          <w:divsChild>
                                            <w:div w:id="1318457230">
                                              <w:marLeft w:val="0"/>
                                              <w:marRight w:val="0"/>
                                              <w:marTop w:val="0"/>
                                              <w:marBottom w:val="0"/>
                                              <w:divBdr>
                                                <w:top w:val="none" w:sz="0" w:space="0" w:color="auto"/>
                                                <w:left w:val="none" w:sz="0" w:space="0" w:color="auto"/>
                                                <w:bottom w:val="none" w:sz="0" w:space="0" w:color="auto"/>
                                                <w:right w:val="none" w:sz="0" w:space="0" w:color="auto"/>
                                              </w:divBdr>
                                            </w:div>
                                          </w:divsChild>
                                        </w:div>
                                        <w:div w:id="543295031">
                                          <w:marLeft w:val="0"/>
                                          <w:marRight w:val="0"/>
                                          <w:marTop w:val="150"/>
                                          <w:marBottom w:val="150"/>
                                          <w:divBdr>
                                            <w:top w:val="none" w:sz="0" w:space="0" w:color="auto"/>
                                            <w:left w:val="none" w:sz="0" w:space="0" w:color="auto"/>
                                            <w:bottom w:val="none" w:sz="0" w:space="0" w:color="auto"/>
                                            <w:right w:val="none" w:sz="0" w:space="0" w:color="auto"/>
                                          </w:divBdr>
                                          <w:divsChild>
                                            <w:div w:id="819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3109">
                              <w:marLeft w:val="0"/>
                              <w:marRight w:val="0"/>
                              <w:marTop w:val="150"/>
                              <w:marBottom w:val="0"/>
                              <w:divBdr>
                                <w:top w:val="none" w:sz="0" w:space="0" w:color="auto"/>
                                <w:left w:val="none" w:sz="0" w:space="0" w:color="auto"/>
                                <w:bottom w:val="single" w:sz="6" w:space="15" w:color="ADC9CA"/>
                                <w:right w:val="none" w:sz="0" w:space="0" w:color="auto"/>
                              </w:divBdr>
                              <w:divsChild>
                                <w:div w:id="1146698763">
                                  <w:marLeft w:val="0"/>
                                  <w:marRight w:val="0"/>
                                  <w:marTop w:val="0"/>
                                  <w:marBottom w:val="0"/>
                                  <w:divBdr>
                                    <w:top w:val="none" w:sz="0" w:space="0" w:color="auto"/>
                                    <w:left w:val="none" w:sz="0" w:space="0" w:color="auto"/>
                                    <w:bottom w:val="none" w:sz="0" w:space="0" w:color="auto"/>
                                    <w:right w:val="none" w:sz="0" w:space="0" w:color="auto"/>
                                  </w:divBdr>
                                </w:div>
                              </w:divsChild>
                            </w:div>
                            <w:div w:id="1044868635">
                              <w:marLeft w:val="0"/>
                              <w:marRight w:val="0"/>
                              <w:marTop w:val="0"/>
                              <w:marBottom w:val="0"/>
                              <w:divBdr>
                                <w:top w:val="none" w:sz="0" w:space="0" w:color="auto"/>
                                <w:left w:val="none" w:sz="0" w:space="0" w:color="auto"/>
                                <w:bottom w:val="none" w:sz="0" w:space="0" w:color="auto"/>
                                <w:right w:val="none" w:sz="0" w:space="0" w:color="auto"/>
                              </w:divBdr>
                            </w:div>
                            <w:div w:id="450560538">
                              <w:marLeft w:val="0"/>
                              <w:marRight w:val="0"/>
                              <w:marTop w:val="150"/>
                              <w:marBottom w:val="0"/>
                              <w:divBdr>
                                <w:top w:val="none" w:sz="0" w:space="0" w:color="auto"/>
                                <w:left w:val="none" w:sz="0" w:space="0" w:color="auto"/>
                                <w:bottom w:val="single" w:sz="6" w:space="15" w:color="ADC9CA"/>
                                <w:right w:val="none" w:sz="0" w:space="0" w:color="auto"/>
                              </w:divBdr>
                              <w:divsChild>
                                <w:div w:id="495463564">
                                  <w:marLeft w:val="0"/>
                                  <w:marRight w:val="0"/>
                                  <w:marTop w:val="0"/>
                                  <w:marBottom w:val="0"/>
                                  <w:divBdr>
                                    <w:top w:val="none" w:sz="0" w:space="0" w:color="auto"/>
                                    <w:left w:val="none" w:sz="0" w:space="0" w:color="auto"/>
                                    <w:bottom w:val="none" w:sz="0" w:space="0" w:color="auto"/>
                                    <w:right w:val="none" w:sz="0" w:space="0" w:color="auto"/>
                                  </w:divBdr>
                                </w:div>
                              </w:divsChild>
                            </w:div>
                            <w:div w:id="1175454850">
                              <w:marLeft w:val="0"/>
                              <w:marRight w:val="0"/>
                              <w:marTop w:val="150"/>
                              <w:marBottom w:val="150"/>
                              <w:divBdr>
                                <w:top w:val="none" w:sz="0" w:space="0" w:color="auto"/>
                                <w:left w:val="none" w:sz="0" w:space="0" w:color="auto"/>
                                <w:bottom w:val="none" w:sz="0" w:space="0" w:color="auto"/>
                                <w:right w:val="none" w:sz="0" w:space="0" w:color="auto"/>
                              </w:divBdr>
                              <w:divsChild>
                                <w:div w:id="578709229">
                                  <w:marLeft w:val="0"/>
                                  <w:marRight w:val="0"/>
                                  <w:marTop w:val="0"/>
                                  <w:marBottom w:val="0"/>
                                  <w:divBdr>
                                    <w:top w:val="none" w:sz="0" w:space="0" w:color="auto"/>
                                    <w:left w:val="none" w:sz="0" w:space="0" w:color="auto"/>
                                    <w:bottom w:val="none" w:sz="0" w:space="0" w:color="auto"/>
                                    <w:right w:val="none" w:sz="0" w:space="0" w:color="auto"/>
                                  </w:divBdr>
                                  <w:divsChild>
                                    <w:div w:id="892426394">
                                      <w:marLeft w:val="0"/>
                                      <w:marRight w:val="0"/>
                                      <w:marTop w:val="0"/>
                                      <w:marBottom w:val="0"/>
                                      <w:divBdr>
                                        <w:top w:val="none" w:sz="0" w:space="0" w:color="auto"/>
                                        <w:left w:val="none" w:sz="0" w:space="0" w:color="auto"/>
                                        <w:bottom w:val="none" w:sz="0" w:space="0" w:color="auto"/>
                                        <w:right w:val="none" w:sz="0" w:space="0" w:color="auto"/>
                                      </w:divBdr>
                                    </w:div>
                                    <w:div w:id="645281561">
                                      <w:marLeft w:val="0"/>
                                      <w:marRight w:val="75"/>
                                      <w:marTop w:val="0"/>
                                      <w:marBottom w:val="0"/>
                                      <w:divBdr>
                                        <w:top w:val="none" w:sz="0" w:space="0" w:color="auto"/>
                                        <w:left w:val="none" w:sz="0" w:space="0" w:color="auto"/>
                                        <w:bottom w:val="none" w:sz="0" w:space="0" w:color="auto"/>
                                        <w:right w:val="none" w:sz="0" w:space="0" w:color="auto"/>
                                      </w:divBdr>
                                    </w:div>
                                    <w:div w:id="15385474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7159472">
                              <w:marLeft w:val="0"/>
                              <w:marRight w:val="0"/>
                              <w:marTop w:val="0"/>
                              <w:marBottom w:val="0"/>
                              <w:divBdr>
                                <w:top w:val="none" w:sz="0" w:space="0" w:color="auto"/>
                                <w:left w:val="none" w:sz="0" w:space="0" w:color="auto"/>
                                <w:bottom w:val="none" w:sz="0" w:space="0" w:color="auto"/>
                                <w:right w:val="none" w:sz="0" w:space="0" w:color="auto"/>
                              </w:divBdr>
                              <w:divsChild>
                                <w:div w:id="1695498343">
                                  <w:marLeft w:val="0"/>
                                  <w:marRight w:val="0"/>
                                  <w:marTop w:val="0"/>
                                  <w:marBottom w:val="0"/>
                                  <w:divBdr>
                                    <w:top w:val="none" w:sz="0" w:space="0" w:color="auto"/>
                                    <w:left w:val="none" w:sz="0" w:space="0" w:color="auto"/>
                                    <w:bottom w:val="none" w:sz="0" w:space="0" w:color="auto"/>
                                    <w:right w:val="none" w:sz="0" w:space="0" w:color="auto"/>
                                  </w:divBdr>
                                  <w:divsChild>
                                    <w:div w:id="166597791">
                                      <w:marLeft w:val="0"/>
                                      <w:marRight w:val="0"/>
                                      <w:marTop w:val="0"/>
                                      <w:marBottom w:val="0"/>
                                      <w:divBdr>
                                        <w:top w:val="none" w:sz="0" w:space="0" w:color="auto"/>
                                        <w:left w:val="none" w:sz="0" w:space="0" w:color="auto"/>
                                        <w:bottom w:val="none" w:sz="0" w:space="0" w:color="auto"/>
                                        <w:right w:val="none" w:sz="0" w:space="0" w:color="auto"/>
                                      </w:divBdr>
                                    </w:div>
                                    <w:div w:id="383725309">
                                      <w:marLeft w:val="0"/>
                                      <w:marRight w:val="75"/>
                                      <w:marTop w:val="0"/>
                                      <w:marBottom w:val="0"/>
                                      <w:divBdr>
                                        <w:top w:val="none" w:sz="0" w:space="0" w:color="auto"/>
                                        <w:left w:val="none" w:sz="0" w:space="0" w:color="auto"/>
                                        <w:bottom w:val="none" w:sz="0" w:space="0" w:color="auto"/>
                                        <w:right w:val="none" w:sz="0" w:space="0" w:color="auto"/>
                                      </w:divBdr>
                                    </w:div>
                                    <w:div w:id="97382624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00297">
              <w:marLeft w:val="0"/>
              <w:marRight w:val="0"/>
              <w:marTop w:val="0"/>
              <w:marBottom w:val="0"/>
              <w:divBdr>
                <w:top w:val="none" w:sz="0" w:space="0" w:color="auto"/>
                <w:left w:val="none" w:sz="0" w:space="0" w:color="auto"/>
                <w:bottom w:val="none" w:sz="0" w:space="0" w:color="auto"/>
                <w:right w:val="none" w:sz="0" w:space="0" w:color="auto"/>
              </w:divBdr>
              <w:divsChild>
                <w:div w:id="1071662102">
                  <w:marLeft w:val="0"/>
                  <w:marRight w:val="0"/>
                  <w:marTop w:val="0"/>
                  <w:marBottom w:val="0"/>
                  <w:divBdr>
                    <w:top w:val="none" w:sz="0" w:space="0" w:color="auto"/>
                    <w:left w:val="none" w:sz="0" w:space="0" w:color="auto"/>
                    <w:bottom w:val="none" w:sz="0" w:space="0" w:color="auto"/>
                    <w:right w:val="none" w:sz="0" w:space="0" w:color="auto"/>
                  </w:divBdr>
                  <w:divsChild>
                    <w:div w:id="1450396062">
                      <w:marLeft w:val="0"/>
                      <w:marRight w:val="0"/>
                      <w:marTop w:val="0"/>
                      <w:marBottom w:val="0"/>
                      <w:divBdr>
                        <w:top w:val="none" w:sz="0" w:space="0" w:color="auto"/>
                        <w:left w:val="none" w:sz="0" w:space="0" w:color="auto"/>
                        <w:bottom w:val="none" w:sz="0" w:space="0" w:color="auto"/>
                        <w:right w:val="none" w:sz="0" w:space="0" w:color="auto"/>
                      </w:divBdr>
                      <w:divsChild>
                        <w:div w:id="1145899451">
                          <w:marLeft w:val="1500"/>
                          <w:marRight w:val="1500"/>
                          <w:marTop w:val="0"/>
                          <w:marBottom w:val="0"/>
                          <w:divBdr>
                            <w:top w:val="none" w:sz="0" w:space="0" w:color="auto"/>
                            <w:left w:val="none" w:sz="0" w:space="0" w:color="auto"/>
                            <w:bottom w:val="none" w:sz="0" w:space="0" w:color="auto"/>
                            <w:right w:val="none" w:sz="0" w:space="0" w:color="auto"/>
                          </w:divBdr>
                          <w:divsChild>
                            <w:div w:id="17688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8931">
                  <w:marLeft w:val="0"/>
                  <w:marRight w:val="0"/>
                  <w:marTop w:val="0"/>
                  <w:marBottom w:val="0"/>
                  <w:divBdr>
                    <w:top w:val="none" w:sz="0" w:space="0" w:color="auto"/>
                    <w:left w:val="none" w:sz="0" w:space="0" w:color="auto"/>
                    <w:bottom w:val="none" w:sz="0" w:space="0" w:color="auto"/>
                    <w:right w:val="none" w:sz="0" w:space="0" w:color="auto"/>
                  </w:divBdr>
                  <w:divsChild>
                    <w:div w:id="230700026">
                      <w:marLeft w:val="0"/>
                      <w:marRight w:val="0"/>
                      <w:marTop w:val="0"/>
                      <w:marBottom w:val="0"/>
                      <w:divBdr>
                        <w:top w:val="none" w:sz="0" w:space="0" w:color="auto"/>
                        <w:left w:val="none" w:sz="0" w:space="0" w:color="auto"/>
                        <w:bottom w:val="none" w:sz="0" w:space="0" w:color="auto"/>
                        <w:right w:val="none" w:sz="0" w:space="0" w:color="auto"/>
                      </w:divBdr>
                      <w:divsChild>
                        <w:div w:id="2124768520">
                          <w:marLeft w:val="0"/>
                          <w:marRight w:val="0"/>
                          <w:marTop w:val="0"/>
                          <w:marBottom w:val="0"/>
                          <w:divBdr>
                            <w:top w:val="none" w:sz="0" w:space="0" w:color="auto"/>
                            <w:left w:val="none" w:sz="0" w:space="0" w:color="auto"/>
                            <w:bottom w:val="none" w:sz="0" w:space="0" w:color="auto"/>
                            <w:right w:val="none" w:sz="0" w:space="0" w:color="auto"/>
                          </w:divBdr>
                          <w:divsChild>
                            <w:div w:id="1115446355">
                              <w:marLeft w:val="0"/>
                              <w:marRight w:val="0"/>
                              <w:marTop w:val="0"/>
                              <w:marBottom w:val="0"/>
                              <w:divBdr>
                                <w:top w:val="none" w:sz="0" w:space="0" w:color="auto"/>
                                <w:left w:val="none" w:sz="0" w:space="0" w:color="auto"/>
                                <w:bottom w:val="none" w:sz="0" w:space="0" w:color="auto"/>
                                <w:right w:val="none" w:sz="0" w:space="0" w:color="auto"/>
                              </w:divBdr>
                              <w:divsChild>
                                <w:div w:id="1912078411">
                                  <w:marLeft w:val="0"/>
                                  <w:marRight w:val="0"/>
                                  <w:marTop w:val="0"/>
                                  <w:marBottom w:val="0"/>
                                  <w:divBdr>
                                    <w:top w:val="none" w:sz="0" w:space="0" w:color="auto"/>
                                    <w:left w:val="none" w:sz="0" w:space="0" w:color="auto"/>
                                    <w:bottom w:val="none" w:sz="0" w:space="0" w:color="auto"/>
                                    <w:right w:val="none" w:sz="0" w:space="0" w:color="auto"/>
                                  </w:divBdr>
                                  <w:divsChild>
                                    <w:div w:id="423035704">
                                      <w:marLeft w:val="0"/>
                                      <w:marRight w:val="0"/>
                                      <w:marTop w:val="0"/>
                                      <w:marBottom w:val="0"/>
                                      <w:divBdr>
                                        <w:top w:val="none" w:sz="0" w:space="0" w:color="auto"/>
                                        <w:left w:val="none" w:sz="0" w:space="0" w:color="auto"/>
                                        <w:bottom w:val="none" w:sz="0" w:space="0" w:color="auto"/>
                                        <w:right w:val="none" w:sz="0" w:space="0" w:color="auto"/>
                                      </w:divBdr>
                                    </w:div>
                                  </w:divsChild>
                                </w:div>
                                <w:div w:id="1804032848">
                                  <w:marLeft w:val="0"/>
                                  <w:marRight w:val="0"/>
                                  <w:marTop w:val="0"/>
                                  <w:marBottom w:val="0"/>
                                  <w:divBdr>
                                    <w:top w:val="none" w:sz="0" w:space="0" w:color="auto"/>
                                    <w:left w:val="none" w:sz="0" w:space="0" w:color="auto"/>
                                    <w:bottom w:val="none" w:sz="0" w:space="0" w:color="auto"/>
                                    <w:right w:val="none" w:sz="0" w:space="0" w:color="auto"/>
                                  </w:divBdr>
                                  <w:divsChild>
                                    <w:div w:id="1364139123">
                                      <w:marLeft w:val="0"/>
                                      <w:marRight w:val="0"/>
                                      <w:marTop w:val="0"/>
                                      <w:marBottom w:val="0"/>
                                      <w:divBdr>
                                        <w:top w:val="none" w:sz="0" w:space="0" w:color="auto"/>
                                        <w:left w:val="none" w:sz="0" w:space="0" w:color="auto"/>
                                        <w:bottom w:val="none" w:sz="0" w:space="0" w:color="auto"/>
                                        <w:right w:val="none" w:sz="0" w:space="0" w:color="auto"/>
                                      </w:divBdr>
                                    </w:div>
                                  </w:divsChild>
                                </w:div>
                                <w:div w:id="1707219881">
                                  <w:marLeft w:val="0"/>
                                  <w:marRight w:val="0"/>
                                  <w:marTop w:val="0"/>
                                  <w:marBottom w:val="0"/>
                                  <w:divBdr>
                                    <w:top w:val="none" w:sz="0" w:space="0" w:color="auto"/>
                                    <w:left w:val="none" w:sz="0" w:space="0" w:color="auto"/>
                                    <w:bottom w:val="none" w:sz="0" w:space="0" w:color="auto"/>
                                    <w:right w:val="none" w:sz="0" w:space="0" w:color="auto"/>
                                  </w:divBdr>
                                  <w:divsChild>
                                    <w:div w:id="1285427724">
                                      <w:marLeft w:val="0"/>
                                      <w:marRight w:val="0"/>
                                      <w:marTop w:val="0"/>
                                      <w:marBottom w:val="0"/>
                                      <w:divBdr>
                                        <w:top w:val="none" w:sz="0" w:space="0" w:color="auto"/>
                                        <w:left w:val="none" w:sz="0" w:space="0" w:color="auto"/>
                                        <w:bottom w:val="none" w:sz="0" w:space="0" w:color="auto"/>
                                        <w:right w:val="none" w:sz="0" w:space="0" w:color="auto"/>
                                      </w:divBdr>
                                      <w:divsChild>
                                        <w:div w:id="405108499">
                                          <w:marLeft w:val="0"/>
                                          <w:marRight w:val="0"/>
                                          <w:marTop w:val="0"/>
                                          <w:marBottom w:val="0"/>
                                          <w:divBdr>
                                            <w:top w:val="none" w:sz="0" w:space="0" w:color="auto"/>
                                            <w:left w:val="none" w:sz="0" w:space="0" w:color="auto"/>
                                            <w:bottom w:val="none" w:sz="0" w:space="0" w:color="auto"/>
                                            <w:right w:val="none" w:sz="0" w:space="0" w:color="auto"/>
                                          </w:divBdr>
                                          <w:divsChild>
                                            <w:div w:id="627512691">
                                              <w:marLeft w:val="0"/>
                                              <w:marRight w:val="0"/>
                                              <w:marTop w:val="0"/>
                                              <w:marBottom w:val="0"/>
                                              <w:divBdr>
                                                <w:top w:val="none" w:sz="0" w:space="0" w:color="auto"/>
                                                <w:left w:val="none" w:sz="0" w:space="0" w:color="auto"/>
                                                <w:bottom w:val="none" w:sz="0" w:space="0" w:color="auto"/>
                                                <w:right w:val="none" w:sz="0" w:space="0" w:color="auto"/>
                                              </w:divBdr>
                                            </w:div>
                                            <w:div w:id="1381973996">
                                              <w:marLeft w:val="0"/>
                                              <w:marRight w:val="0"/>
                                              <w:marTop w:val="0"/>
                                              <w:marBottom w:val="0"/>
                                              <w:divBdr>
                                                <w:top w:val="none" w:sz="0" w:space="0" w:color="auto"/>
                                                <w:left w:val="none" w:sz="0" w:space="0" w:color="auto"/>
                                                <w:bottom w:val="none" w:sz="0" w:space="0" w:color="auto"/>
                                                <w:right w:val="none" w:sz="0" w:space="0" w:color="auto"/>
                                              </w:divBdr>
                                            </w:div>
                                            <w:div w:id="1654216601">
                                              <w:marLeft w:val="0"/>
                                              <w:marRight w:val="0"/>
                                              <w:marTop w:val="0"/>
                                              <w:marBottom w:val="0"/>
                                              <w:divBdr>
                                                <w:top w:val="none" w:sz="0" w:space="0" w:color="auto"/>
                                                <w:left w:val="none" w:sz="0" w:space="0" w:color="auto"/>
                                                <w:bottom w:val="none" w:sz="0" w:space="0" w:color="auto"/>
                                                <w:right w:val="none" w:sz="0" w:space="0" w:color="auto"/>
                                              </w:divBdr>
                                            </w:div>
                                            <w:div w:id="2038191721">
                                              <w:marLeft w:val="0"/>
                                              <w:marRight w:val="0"/>
                                              <w:marTop w:val="0"/>
                                              <w:marBottom w:val="0"/>
                                              <w:divBdr>
                                                <w:top w:val="none" w:sz="0" w:space="0" w:color="auto"/>
                                                <w:left w:val="none" w:sz="0" w:space="0" w:color="auto"/>
                                                <w:bottom w:val="none" w:sz="0" w:space="0" w:color="auto"/>
                                                <w:right w:val="none" w:sz="0" w:space="0" w:color="auto"/>
                                              </w:divBdr>
                                            </w:div>
                                          </w:divsChild>
                                        </w:div>
                                        <w:div w:id="53479170">
                                          <w:marLeft w:val="0"/>
                                          <w:marRight w:val="0"/>
                                          <w:marTop w:val="0"/>
                                          <w:marBottom w:val="0"/>
                                          <w:divBdr>
                                            <w:top w:val="none" w:sz="0" w:space="0" w:color="auto"/>
                                            <w:left w:val="none" w:sz="0" w:space="0" w:color="auto"/>
                                            <w:bottom w:val="none" w:sz="0" w:space="0" w:color="auto"/>
                                            <w:right w:val="none" w:sz="0" w:space="0" w:color="auto"/>
                                          </w:divBdr>
                                          <w:divsChild>
                                            <w:div w:id="1032534732">
                                              <w:marLeft w:val="0"/>
                                              <w:marRight w:val="0"/>
                                              <w:marTop w:val="0"/>
                                              <w:marBottom w:val="0"/>
                                              <w:divBdr>
                                                <w:top w:val="none" w:sz="0" w:space="0" w:color="auto"/>
                                                <w:left w:val="none" w:sz="0" w:space="0" w:color="auto"/>
                                                <w:bottom w:val="none" w:sz="0" w:space="0" w:color="auto"/>
                                                <w:right w:val="none" w:sz="0" w:space="0" w:color="auto"/>
                                              </w:divBdr>
                                            </w:div>
                                            <w:div w:id="650528386">
                                              <w:marLeft w:val="0"/>
                                              <w:marRight w:val="0"/>
                                              <w:marTop w:val="0"/>
                                              <w:marBottom w:val="0"/>
                                              <w:divBdr>
                                                <w:top w:val="none" w:sz="0" w:space="0" w:color="auto"/>
                                                <w:left w:val="none" w:sz="0" w:space="0" w:color="auto"/>
                                                <w:bottom w:val="none" w:sz="0" w:space="0" w:color="auto"/>
                                                <w:right w:val="none" w:sz="0" w:space="0" w:color="auto"/>
                                              </w:divBdr>
                                            </w:div>
                                            <w:div w:id="1268393299">
                                              <w:marLeft w:val="0"/>
                                              <w:marRight w:val="0"/>
                                              <w:marTop w:val="0"/>
                                              <w:marBottom w:val="0"/>
                                              <w:divBdr>
                                                <w:top w:val="none" w:sz="0" w:space="0" w:color="auto"/>
                                                <w:left w:val="none" w:sz="0" w:space="0" w:color="auto"/>
                                                <w:bottom w:val="none" w:sz="0" w:space="0" w:color="auto"/>
                                                <w:right w:val="none" w:sz="0" w:space="0" w:color="auto"/>
                                              </w:divBdr>
                                            </w:div>
                                          </w:divsChild>
                                        </w:div>
                                        <w:div w:id="457376280">
                                          <w:marLeft w:val="0"/>
                                          <w:marRight w:val="0"/>
                                          <w:marTop w:val="0"/>
                                          <w:marBottom w:val="0"/>
                                          <w:divBdr>
                                            <w:top w:val="none" w:sz="0" w:space="0" w:color="auto"/>
                                            <w:left w:val="none" w:sz="0" w:space="0" w:color="auto"/>
                                            <w:bottom w:val="none" w:sz="0" w:space="0" w:color="auto"/>
                                            <w:right w:val="none" w:sz="0" w:space="0" w:color="auto"/>
                                          </w:divBdr>
                                          <w:divsChild>
                                            <w:div w:id="1723016340">
                                              <w:marLeft w:val="0"/>
                                              <w:marRight w:val="0"/>
                                              <w:marTop w:val="0"/>
                                              <w:marBottom w:val="0"/>
                                              <w:divBdr>
                                                <w:top w:val="none" w:sz="0" w:space="0" w:color="auto"/>
                                                <w:left w:val="none" w:sz="0" w:space="0" w:color="auto"/>
                                                <w:bottom w:val="none" w:sz="0" w:space="0" w:color="auto"/>
                                                <w:right w:val="none" w:sz="0" w:space="0" w:color="auto"/>
                                              </w:divBdr>
                                            </w:div>
                                            <w:div w:id="14967235">
                                              <w:marLeft w:val="0"/>
                                              <w:marRight w:val="0"/>
                                              <w:marTop w:val="0"/>
                                              <w:marBottom w:val="0"/>
                                              <w:divBdr>
                                                <w:top w:val="none" w:sz="0" w:space="0" w:color="auto"/>
                                                <w:left w:val="none" w:sz="0" w:space="0" w:color="auto"/>
                                                <w:bottom w:val="none" w:sz="0" w:space="0" w:color="auto"/>
                                                <w:right w:val="none" w:sz="0" w:space="0" w:color="auto"/>
                                              </w:divBdr>
                                            </w:div>
                                            <w:div w:id="1196195670">
                                              <w:marLeft w:val="0"/>
                                              <w:marRight w:val="0"/>
                                              <w:marTop w:val="0"/>
                                              <w:marBottom w:val="0"/>
                                              <w:divBdr>
                                                <w:top w:val="none" w:sz="0" w:space="0" w:color="auto"/>
                                                <w:left w:val="none" w:sz="0" w:space="0" w:color="auto"/>
                                                <w:bottom w:val="none" w:sz="0" w:space="0" w:color="auto"/>
                                                <w:right w:val="none" w:sz="0" w:space="0" w:color="auto"/>
                                              </w:divBdr>
                                            </w:div>
                                            <w:div w:id="969483723">
                                              <w:marLeft w:val="0"/>
                                              <w:marRight w:val="0"/>
                                              <w:marTop w:val="0"/>
                                              <w:marBottom w:val="0"/>
                                              <w:divBdr>
                                                <w:top w:val="none" w:sz="0" w:space="0" w:color="auto"/>
                                                <w:left w:val="none" w:sz="0" w:space="0" w:color="auto"/>
                                                <w:bottom w:val="none" w:sz="0" w:space="0" w:color="auto"/>
                                                <w:right w:val="none" w:sz="0" w:space="0" w:color="auto"/>
                                              </w:divBdr>
                                            </w:div>
                                            <w:div w:id="84345687">
                                              <w:marLeft w:val="0"/>
                                              <w:marRight w:val="0"/>
                                              <w:marTop w:val="0"/>
                                              <w:marBottom w:val="0"/>
                                              <w:divBdr>
                                                <w:top w:val="none" w:sz="0" w:space="0" w:color="auto"/>
                                                <w:left w:val="none" w:sz="0" w:space="0" w:color="auto"/>
                                                <w:bottom w:val="none" w:sz="0" w:space="0" w:color="auto"/>
                                                <w:right w:val="none" w:sz="0" w:space="0" w:color="auto"/>
                                              </w:divBdr>
                                            </w:div>
                                          </w:divsChild>
                                        </w:div>
                                        <w:div w:id="11802469">
                                          <w:marLeft w:val="0"/>
                                          <w:marRight w:val="0"/>
                                          <w:marTop w:val="0"/>
                                          <w:marBottom w:val="0"/>
                                          <w:divBdr>
                                            <w:top w:val="none" w:sz="0" w:space="0" w:color="auto"/>
                                            <w:left w:val="none" w:sz="0" w:space="0" w:color="auto"/>
                                            <w:bottom w:val="none" w:sz="0" w:space="0" w:color="auto"/>
                                            <w:right w:val="none" w:sz="0" w:space="0" w:color="auto"/>
                                          </w:divBdr>
                                          <w:divsChild>
                                            <w:div w:id="1713190884">
                                              <w:marLeft w:val="0"/>
                                              <w:marRight w:val="0"/>
                                              <w:marTop w:val="0"/>
                                              <w:marBottom w:val="0"/>
                                              <w:divBdr>
                                                <w:top w:val="none" w:sz="0" w:space="0" w:color="auto"/>
                                                <w:left w:val="none" w:sz="0" w:space="0" w:color="auto"/>
                                                <w:bottom w:val="none" w:sz="0" w:space="0" w:color="auto"/>
                                                <w:right w:val="none" w:sz="0" w:space="0" w:color="auto"/>
                                              </w:divBdr>
                                            </w:div>
                                            <w:div w:id="1695570867">
                                              <w:marLeft w:val="0"/>
                                              <w:marRight w:val="0"/>
                                              <w:marTop w:val="0"/>
                                              <w:marBottom w:val="0"/>
                                              <w:divBdr>
                                                <w:top w:val="none" w:sz="0" w:space="0" w:color="auto"/>
                                                <w:left w:val="none" w:sz="0" w:space="0" w:color="auto"/>
                                                <w:bottom w:val="none" w:sz="0" w:space="0" w:color="auto"/>
                                                <w:right w:val="none" w:sz="0" w:space="0" w:color="auto"/>
                                              </w:divBdr>
                                            </w:div>
                                            <w:div w:id="2073113824">
                                              <w:marLeft w:val="0"/>
                                              <w:marRight w:val="0"/>
                                              <w:marTop w:val="0"/>
                                              <w:marBottom w:val="0"/>
                                              <w:divBdr>
                                                <w:top w:val="none" w:sz="0" w:space="0" w:color="auto"/>
                                                <w:left w:val="none" w:sz="0" w:space="0" w:color="auto"/>
                                                <w:bottom w:val="none" w:sz="0" w:space="0" w:color="auto"/>
                                                <w:right w:val="none" w:sz="0" w:space="0" w:color="auto"/>
                                              </w:divBdr>
                                            </w:div>
                                          </w:divsChild>
                                        </w:div>
                                        <w:div w:id="1186745040">
                                          <w:marLeft w:val="0"/>
                                          <w:marRight w:val="0"/>
                                          <w:marTop w:val="0"/>
                                          <w:marBottom w:val="0"/>
                                          <w:divBdr>
                                            <w:top w:val="none" w:sz="0" w:space="0" w:color="auto"/>
                                            <w:left w:val="none" w:sz="0" w:space="0" w:color="auto"/>
                                            <w:bottom w:val="none" w:sz="0" w:space="0" w:color="auto"/>
                                            <w:right w:val="none" w:sz="0" w:space="0" w:color="auto"/>
                                          </w:divBdr>
                                          <w:divsChild>
                                            <w:div w:id="486630661">
                                              <w:marLeft w:val="0"/>
                                              <w:marRight w:val="0"/>
                                              <w:marTop w:val="0"/>
                                              <w:marBottom w:val="0"/>
                                              <w:divBdr>
                                                <w:top w:val="none" w:sz="0" w:space="0" w:color="auto"/>
                                                <w:left w:val="none" w:sz="0" w:space="0" w:color="auto"/>
                                                <w:bottom w:val="none" w:sz="0" w:space="0" w:color="auto"/>
                                                <w:right w:val="none" w:sz="0" w:space="0" w:color="auto"/>
                                              </w:divBdr>
                                            </w:div>
                                            <w:div w:id="191697017">
                                              <w:marLeft w:val="0"/>
                                              <w:marRight w:val="0"/>
                                              <w:marTop w:val="0"/>
                                              <w:marBottom w:val="0"/>
                                              <w:divBdr>
                                                <w:top w:val="none" w:sz="0" w:space="0" w:color="auto"/>
                                                <w:left w:val="none" w:sz="0" w:space="0" w:color="auto"/>
                                                <w:bottom w:val="none" w:sz="0" w:space="0" w:color="auto"/>
                                                <w:right w:val="none" w:sz="0" w:space="0" w:color="auto"/>
                                              </w:divBdr>
                                            </w:div>
                                            <w:div w:id="1096706804">
                                              <w:marLeft w:val="0"/>
                                              <w:marRight w:val="0"/>
                                              <w:marTop w:val="0"/>
                                              <w:marBottom w:val="0"/>
                                              <w:divBdr>
                                                <w:top w:val="none" w:sz="0" w:space="0" w:color="auto"/>
                                                <w:left w:val="none" w:sz="0" w:space="0" w:color="auto"/>
                                                <w:bottom w:val="none" w:sz="0" w:space="0" w:color="auto"/>
                                                <w:right w:val="none" w:sz="0" w:space="0" w:color="auto"/>
                                              </w:divBdr>
                                            </w:div>
                                          </w:divsChild>
                                        </w:div>
                                        <w:div w:id="10297976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lanc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arionegri.it/magazine/omeopatia-cosa-cu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1416</Words>
  <Characters>8074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1</cp:revision>
  <dcterms:created xsi:type="dcterms:W3CDTF">2022-04-02T13:49:00Z</dcterms:created>
  <dcterms:modified xsi:type="dcterms:W3CDTF">2022-04-02T13:51:00Z</dcterms:modified>
</cp:coreProperties>
</file>