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4EEC" w:rsidRDefault="000F4EEC">
      <w:pPr>
        <w:pStyle w:val="Corpo"/>
      </w:pPr>
    </w:p>
    <w:p w:rsidR="000F4EEC" w:rsidRDefault="000F4EEC">
      <w:pPr>
        <w:pStyle w:val="Didefault"/>
        <w:rPr>
          <w:rFonts w:ascii="Helvetica" w:hAnsi="Helvetica"/>
          <w:color w:val="212121"/>
          <w:sz w:val="56"/>
          <w:szCs w:val="56"/>
          <w:shd w:val="clear" w:color="auto" w:fill="FFFFFF"/>
        </w:rPr>
      </w:pPr>
    </w:p>
    <w:p w:rsidR="000F4EEC" w:rsidRDefault="000058E6">
      <w:pPr>
        <w:pStyle w:val="Didefault"/>
        <w:rPr>
          <w:rFonts w:ascii="Helvetica" w:eastAsia="Helvetica" w:hAnsi="Helvetica" w:cs="Helvetica"/>
          <w:sz w:val="56"/>
          <w:szCs w:val="56"/>
          <w:shd w:val="clear" w:color="auto" w:fill="FFFFFF"/>
        </w:rPr>
      </w:pPr>
      <w:r>
        <w:rPr>
          <w:rFonts w:ascii="Helvetica" w:hAnsi="Helvetica"/>
          <w:color w:val="212121"/>
          <w:sz w:val="56"/>
          <w:szCs w:val="56"/>
          <w:shd w:val="clear" w:color="auto" w:fill="FFFFFF"/>
        </w:rPr>
        <w:t xml:space="preserve">Impatto del coronavirus sull'uso degli </w:t>
      </w:r>
      <w:proofErr w:type="spellStart"/>
      <w:r>
        <w:rPr>
          <w:rFonts w:ascii="Helvetica" w:hAnsi="Helvetica"/>
          <w:color w:val="212121"/>
          <w:sz w:val="56"/>
          <w:szCs w:val="56"/>
          <w:shd w:val="clear" w:color="auto" w:fill="FFFFFF"/>
        </w:rPr>
        <w:t>emoji</w:t>
      </w:r>
      <w:proofErr w:type="spellEnd"/>
      <w:r>
        <w:rPr>
          <w:rFonts w:ascii="Helvetica" w:hAnsi="Helvetica"/>
          <w:color w:val="212121"/>
          <w:sz w:val="56"/>
          <w:szCs w:val="56"/>
          <w:shd w:val="clear" w:color="auto" w:fill="FFFFFF"/>
        </w:rPr>
        <w:t>: com'è cambiato il modo di comunicare in tempo di pandemia?</w:t>
      </w:r>
    </w:p>
    <w:p w:rsidR="000F4EEC" w:rsidRDefault="000F4EEC">
      <w:pPr>
        <w:pStyle w:val="Didefault"/>
        <w:rPr>
          <w:rFonts w:ascii="Helvetica" w:eastAsia="Helvetica" w:hAnsi="Helvetica" w:cs="Helvetica"/>
          <w:sz w:val="56"/>
          <w:szCs w:val="56"/>
          <w:shd w:val="clear" w:color="auto" w:fill="FFFFFF"/>
        </w:rPr>
      </w:pPr>
    </w:p>
    <w:p w:rsidR="000F4EEC" w:rsidRDefault="000058E6">
      <w:pPr>
        <w:pStyle w:val="Didefault"/>
        <w:rPr>
          <w:rFonts w:ascii="Verdana" w:eastAsia="Verdana" w:hAnsi="Verdana" w:cs="Verdana"/>
          <w:i/>
          <w:iCs/>
          <w:sz w:val="28"/>
          <w:szCs w:val="28"/>
          <w:shd w:val="clear" w:color="auto" w:fill="FFFFFF"/>
        </w:rPr>
      </w:pPr>
      <w:r>
        <w:rPr>
          <w:rFonts w:ascii="Verdana" w:hAnsi="Verdana"/>
          <w:i/>
          <w:iCs/>
          <w:sz w:val="28"/>
          <w:szCs w:val="28"/>
          <w:shd w:val="clear" w:color="auto" w:fill="FFFFFF"/>
        </w:rPr>
        <w:t xml:space="preserve">Una ricerca mette in evidenza l'impatto del coronavirus sull'uso degli </w:t>
      </w:r>
      <w:proofErr w:type="spellStart"/>
      <w:r>
        <w:rPr>
          <w:rFonts w:ascii="Verdana" w:hAnsi="Verdana"/>
          <w:i/>
          <w:iCs/>
          <w:sz w:val="28"/>
          <w:szCs w:val="28"/>
          <w:shd w:val="clear" w:color="auto" w:fill="FFFFFF"/>
        </w:rPr>
        <w:t>emoji</w:t>
      </w:r>
      <w:proofErr w:type="spellEnd"/>
      <w:r>
        <w:rPr>
          <w:rFonts w:ascii="Verdana" w:hAnsi="Verdana"/>
          <w:i/>
          <w:iCs/>
          <w:sz w:val="28"/>
          <w:szCs w:val="28"/>
          <w:shd w:val="clear" w:color="auto" w:fill="FFFFFF"/>
        </w:rPr>
        <w:t>, ma anche i cambiamenti delle abitudini e dubbi e paure.</w:t>
      </w:r>
    </w:p>
    <w:p w:rsidR="000F4EEC" w:rsidRDefault="000F4EEC">
      <w:pPr>
        <w:pStyle w:val="Didefault"/>
        <w:rPr>
          <w:rFonts w:ascii="Verdana" w:eastAsia="Verdana" w:hAnsi="Verdana" w:cs="Verdana"/>
          <w:i/>
          <w:iCs/>
          <w:sz w:val="28"/>
          <w:szCs w:val="28"/>
          <w:shd w:val="clear" w:color="auto" w:fill="FFFFFF"/>
        </w:rPr>
      </w:pPr>
    </w:p>
    <w:p w:rsidR="000F4EEC" w:rsidRDefault="000058E6">
      <w:pPr>
        <w:pStyle w:val="Didefault"/>
        <w:rPr>
          <w:rFonts w:ascii="Verdana" w:eastAsia="Verdana" w:hAnsi="Verdana" w:cs="Verdana"/>
          <w:i/>
          <w:iCs/>
          <w:sz w:val="28"/>
          <w:szCs w:val="28"/>
          <w:shd w:val="clear" w:color="auto" w:fill="FFFFFF"/>
        </w:rPr>
      </w:pPr>
      <w:r>
        <w:rPr>
          <w:rFonts w:ascii="Verdana" w:hAnsi="Verdana"/>
          <w:i/>
          <w:iCs/>
          <w:sz w:val="28"/>
          <w:szCs w:val="28"/>
          <w:shd w:val="clear" w:color="auto" w:fill="FFFFFF"/>
        </w:rPr>
        <w:t xml:space="preserve">A cura di Raquel </w:t>
      </w:r>
      <w:proofErr w:type="spellStart"/>
      <w:r>
        <w:rPr>
          <w:rFonts w:ascii="Verdana" w:hAnsi="Verdana"/>
          <w:i/>
          <w:iCs/>
          <w:sz w:val="28"/>
          <w:szCs w:val="28"/>
          <w:shd w:val="clear" w:color="auto" w:fill="FFFFFF"/>
        </w:rPr>
        <w:t>Baptista</w:t>
      </w:r>
      <w:proofErr w:type="spellEnd"/>
    </w:p>
    <w:p w:rsidR="000F4EEC" w:rsidRDefault="000F4EEC">
      <w:pPr>
        <w:pStyle w:val="Didefault"/>
        <w:rPr>
          <w:rFonts w:ascii="Verdana" w:eastAsia="Verdana" w:hAnsi="Verdana" w:cs="Verdana"/>
          <w:i/>
          <w:iCs/>
          <w:sz w:val="28"/>
          <w:szCs w:val="28"/>
          <w:shd w:val="clear" w:color="auto" w:fill="FFFFFF"/>
        </w:rPr>
      </w:pPr>
    </w:p>
    <w:p w:rsidR="000F4EEC" w:rsidRDefault="000058E6">
      <w:pPr>
        <w:pStyle w:val="Didefault"/>
        <w:rPr>
          <w:rFonts w:ascii="Verdana" w:eastAsia="Verdana" w:hAnsi="Verdana" w:cs="Verdana"/>
          <w:i/>
          <w:iCs/>
          <w:sz w:val="28"/>
          <w:szCs w:val="28"/>
          <w:shd w:val="clear" w:color="auto" w:fill="FFFFFF"/>
        </w:rPr>
      </w:pPr>
      <w:r>
        <w:rPr>
          <w:rFonts w:ascii="Verdana" w:hAnsi="Verdana"/>
          <w:i/>
          <w:iCs/>
          <w:sz w:val="28"/>
          <w:szCs w:val="28"/>
          <w:shd w:val="clear" w:color="auto" w:fill="FFFFFF"/>
        </w:rPr>
        <w:t>15 maggio 2020</w:t>
      </w:r>
    </w:p>
    <w:p w:rsidR="000F4EEC" w:rsidRDefault="000F4EEC">
      <w:pPr>
        <w:pStyle w:val="Didefault"/>
        <w:rPr>
          <w:rFonts w:ascii="Verdana" w:eastAsia="Verdana" w:hAnsi="Verdana" w:cs="Verdana"/>
          <w:i/>
          <w:iCs/>
          <w:sz w:val="28"/>
          <w:szCs w:val="28"/>
          <w:shd w:val="clear" w:color="auto" w:fill="FFFFFF"/>
        </w:rPr>
      </w:pP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 xml:space="preserve">La </w:t>
      </w:r>
      <w:r>
        <w:rPr>
          <w:rFonts w:ascii="Verdana" w:hAnsi="Verdana"/>
          <w:b/>
          <w:bCs/>
          <w:color w:val="393939"/>
          <w:sz w:val="32"/>
          <w:szCs w:val="32"/>
          <w:shd w:val="clear" w:color="auto" w:fill="FFFFFF"/>
        </w:rPr>
        <w:t>pandemia</w:t>
      </w:r>
      <w:r>
        <w:rPr>
          <w:rFonts w:ascii="Verdana" w:hAnsi="Verdana"/>
          <w:color w:val="393939"/>
          <w:sz w:val="32"/>
          <w:szCs w:val="32"/>
          <w:shd w:val="clear" w:color="auto" w:fill="FFFFFF"/>
        </w:rPr>
        <w:t xml:space="preserve"> causata dal COVID-19 ha avuto un notevole impatto su diversi settori industriali e commerciali, ma anche sui rapporti interpersonali. Il distanziamento sociale ha inciso anche sul modo di comunicare con gli altri </w:t>
      </w:r>
      <w:r w:rsidR="00A17025">
        <w:rPr>
          <w:rFonts w:ascii="Verdana" w:hAnsi="Verdana"/>
          <w:color w:val="393939"/>
          <w:sz w:val="32"/>
          <w:szCs w:val="32"/>
          <w:shd w:val="clear" w:color="auto" w:fill="FFFFFF"/>
        </w:rPr>
        <w:t>poiché</w:t>
      </w:r>
      <w:r>
        <w:rPr>
          <w:rFonts w:ascii="Verdana" w:hAnsi="Verdana"/>
          <w:color w:val="393939"/>
          <w:sz w:val="32"/>
          <w:szCs w:val="32"/>
          <w:shd w:val="clear" w:color="auto" w:fill="FFFFFF"/>
        </w:rPr>
        <w:t>, nell’</w:t>
      </w:r>
      <w:r w:rsidR="00A17025">
        <w:rPr>
          <w:rFonts w:ascii="Verdana" w:hAnsi="Verdana"/>
          <w:color w:val="393939"/>
          <w:sz w:val="32"/>
          <w:szCs w:val="32"/>
          <w:shd w:val="clear" w:color="auto" w:fill="FFFFFF"/>
        </w:rPr>
        <w:t>impossibilità</w:t>
      </w:r>
      <w:r>
        <w:rPr>
          <w:rFonts w:ascii="Verdana" w:hAnsi="Verdana"/>
          <w:color w:val="393939"/>
          <w:sz w:val="32"/>
          <w:szCs w:val="32"/>
          <w:shd w:val="clear" w:color="auto" w:fill="FFFFFF"/>
          <w:lang w:val="fr-FR"/>
        </w:rPr>
        <w:t xml:space="preserve">à </w:t>
      </w:r>
      <w:r>
        <w:rPr>
          <w:rFonts w:ascii="Verdana" w:hAnsi="Verdana"/>
          <w:color w:val="393939"/>
          <w:sz w:val="32"/>
          <w:szCs w:val="32"/>
          <w:shd w:val="clear" w:color="auto" w:fill="FFFFFF"/>
        </w:rPr>
        <w:t xml:space="preserve">di vedersi di persona, è aumentato l’uso di </w:t>
      </w:r>
      <w:r>
        <w:rPr>
          <w:rFonts w:ascii="Verdana" w:hAnsi="Verdana"/>
          <w:b/>
          <w:bCs/>
          <w:color w:val="393939"/>
          <w:sz w:val="32"/>
          <w:szCs w:val="32"/>
          <w:shd w:val="clear" w:color="auto" w:fill="FFFFFF"/>
        </w:rPr>
        <w:t xml:space="preserve">altre </w:t>
      </w:r>
      <w:r w:rsidR="00A17025">
        <w:rPr>
          <w:rFonts w:ascii="Verdana" w:hAnsi="Verdana"/>
          <w:b/>
          <w:bCs/>
          <w:color w:val="393939"/>
          <w:sz w:val="32"/>
          <w:szCs w:val="32"/>
          <w:shd w:val="clear" w:color="auto" w:fill="FFFFFF"/>
        </w:rPr>
        <w:t>modalità</w:t>
      </w:r>
      <w:r>
        <w:rPr>
          <w:rFonts w:ascii="Verdana" w:hAnsi="Verdana"/>
          <w:b/>
          <w:bCs/>
          <w:color w:val="393939"/>
          <w:sz w:val="32"/>
          <w:szCs w:val="32"/>
          <w:shd w:val="clear" w:color="auto" w:fill="FFFFFF"/>
          <w:lang w:val="fr-FR"/>
        </w:rPr>
        <w:t xml:space="preserve">à </w:t>
      </w:r>
      <w:r>
        <w:rPr>
          <w:rFonts w:ascii="Verdana" w:hAnsi="Verdana"/>
          <w:b/>
          <w:bCs/>
          <w:color w:val="393939"/>
          <w:sz w:val="32"/>
          <w:szCs w:val="32"/>
          <w:shd w:val="clear" w:color="auto" w:fill="FFFFFF"/>
        </w:rPr>
        <w:t>di interazione</w:t>
      </w:r>
      <w:r>
        <w:rPr>
          <w:rFonts w:ascii="Verdana" w:hAnsi="Verdana"/>
          <w:color w:val="393939"/>
          <w:sz w:val="32"/>
          <w:szCs w:val="32"/>
          <w:shd w:val="clear" w:color="auto" w:fill="FFFFFF"/>
        </w:rPr>
        <w:t xml:space="preserve"> o anche di </w:t>
      </w:r>
      <w:r>
        <w:rPr>
          <w:rFonts w:ascii="Verdana" w:hAnsi="Verdana"/>
          <w:b/>
          <w:bCs/>
          <w:color w:val="393939"/>
          <w:sz w:val="32"/>
          <w:szCs w:val="32"/>
          <w:shd w:val="clear" w:color="auto" w:fill="FFFFFF"/>
        </w:rPr>
        <w:t>espressione delle proprie emozioni</w:t>
      </w:r>
      <w:r>
        <w:rPr>
          <w:rFonts w:ascii="Verdana" w:hAnsi="Verdana"/>
          <w:color w:val="393939"/>
          <w:sz w:val="32"/>
          <w:szCs w:val="32"/>
          <w:shd w:val="clear" w:color="auto" w:fill="FFFFFF"/>
        </w:rPr>
        <w:t xml:space="preserve"> e affetti: gli </w:t>
      </w:r>
      <w:proofErr w:type="spellStart"/>
      <w:r>
        <w:rPr>
          <w:rFonts w:ascii="Verdana" w:hAnsi="Verdana"/>
          <w:b/>
          <w:bCs/>
          <w:color w:val="393939"/>
          <w:sz w:val="32"/>
          <w:szCs w:val="32"/>
          <w:shd w:val="clear" w:color="auto" w:fill="FFFFFF"/>
        </w:rPr>
        <w:t>emoji</w:t>
      </w:r>
      <w:proofErr w:type="spellEnd"/>
      <w:r>
        <w:rPr>
          <w:rFonts w:ascii="Verdana" w:hAnsi="Verdana"/>
          <w:color w:val="393939"/>
          <w:sz w:val="32"/>
          <w:szCs w:val="32"/>
          <w:shd w:val="clear" w:color="auto" w:fill="FFFFFF"/>
        </w:rPr>
        <w:t xml:space="preserve"> ne sono la prova. A questo proposito, il sito di riferimento in questo ambito, </w:t>
      </w:r>
      <w:proofErr w:type="spellStart"/>
      <w:r>
        <w:rPr>
          <w:rFonts w:ascii="Verdana" w:hAnsi="Verdana"/>
          <w:b/>
          <w:bCs/>
          <w:color w:val="393939"/>
          <w:sz w:val="32"/>
          <w:szCs w:val="32"/>
          <w:shd w:val="clear" w:color="auto" w:fill="FFFFFF"/>
        </w:rPr>
        <w:t>Emojipedia</w:t>
      </w:r>
      <w:proofErr w:type="spellEnd"/>
      <w:r>
        <w:rPr>
          <w:rFonts w:ascii="Verdana" w:hAnsi="Verdana"/>
          <w:color w:val="393939"/>
          <w:sz w:val="32"/>
          <w:szCs w:val="32"/>
          <w:shd w:val="clear" w:color="auto" w:fill="FFFFFF"/>
        </w:rPr>
        <w:t xml:space="preserve">, ha deciso di </w:t>
      </w:r>
      <w:r>
        <w:rPr>
          <w:rFonts w:ascii="Verdana" w:hAnsi="Verdana"/>
          <w:b/>
          <w:bCs/>
          <w:color w:val="393939"/>
          <w:sz w:val="32"/>
          <w:szCs w:val="32"/>
          <w:shd w:val="clear" w:color="auto" w:fill="FFFFFF"/>
        </w:rPr>
        <w:t xml:space="preserve">studiare </w:t>
      </w:r>
      <w:r>
        <w:rPr>
          <w:rFonts w:ascii="Verdana" w:hAnsi="Verdana"/>
          <w:color w:val="393939"/>
          <w:sz w:val="32"/>
          <w:szCs w:val="32"/>
          <w:shd w:val="clear" w:color="auto" w:fill="FFFFFF"/>
        </w:rPr>
        <w:t>l’</w:t>
      </w:r>
      <w:r>
        <w:rPr>
          <w:rFonts w:ascii="Verdana" w:hAnsi="Verdana"/>
          <w:b/>
          <w:bCs/>
          <w:color w:val="393939"/>
          <w:sz w:val="32"/>
          <w:szCs w:val="32"/>
          <w:shd w:val="clear" w:color="auto" w:fill="FFFFFF"/>
        </w:rPr>
        <w:t xml:space="preserve">impatto del coronavirus sull’uso degli </w:t>
      </w:r>
      <w:proofErr w:type="spellStart"/>
      <w:r>
        <w:rPr>
          <w:rFonts w:ascii="Verdana" w:hAnsi="Verdana"/>
          <w:b/>
          <w:bCs/>
          <w:color w:val="393939"/>
          <w:sz w:val="32"/>
          <w:szCs w:val="32"/>
          <w:shd w:val="clear" w:color="auto" w:fill="FFFFFF"/>
        </w:rPr>
        <w:t>emoji</w:t>
      </w:r>
      <w:proofErr w:type="spellEnd"/>
      <w:r>
        <w:rPr>
          <w:rFonts w:ascii="Verdana" w:hAnsi="Verdana"/>
          <w:color w:val="393939"/>
          <w:sz w:val="32"/>
          <w:szCs w:val="32"/>
          <w:shd w:val="clear" w:color="auto" w:fill="FFFFFF"/>
        </w:rPr>
        <w:t>, analizzando “come comunichiam</w:t>
      </w:r>
      <w:r w:rsidR="00B06D1C">
        <w:rPr>
          <w:rFonts w:ascii="Verdana" w:hAnsi="Verdana"/>
          <w:color w:val="393939"/>
          <w:sz w:val="32"/>
          <w:szCs w:val="32"/>
          <w:shd w:val="clear" w:color="auto" w:fill="FFFFFF"/>
        </w:rPr>
        <w:t xml:space="preserve">o in questa nuova normalità </w:t>
      </w:r>
      <w:r w:rsidR="00785337">
        <w:rPr>
          <w:rFonts w:ascii="Verdana" w:hAnsi="Verdana"/>
          <w:color w:val="393939"/>
          <w:sz w:val="32"/>
          <w:szCs w:val="32"/>
          <w:shd w:val="clear" w:color="auto" w:fill="FFFFFF"/>
        </w:rPr>
        <w:t>“</w:t>
      </w:r>
      <w:r>
        <w:rPr>
          <w:rFonts w:ascii="Verdana" w:hAnsi="Verdana"/>
          <w:color w:val="393939"/>
          <w:sz w:val="32"/>
          <w:szCs w:val="32"/>
          <w:shd w:val="clear" w:color="auto" w:fill="FFFFFF"/>
        </w:rPr>
        <w:t>.</w:t>
      </w:r>
    </w:p>
    <w:p w:rsidR="000F4EEC" w:rsidRDefault="000F4EEC">
      <w:pPr>
        <w:pStyle w:val="Didefault"/>
        <w:rPr>
          <w:rFonts w:ascii="Verdana" w:eastAsia="Verdana" w:hAnsi="Verdana" w:cs="Verdana"/>
          <w:color w:val="393939"/>
          <w:sz w:val="32"/>
          <w:szCs w:val="32"/>
          <w:shd w:val="clear" w:color="auto" w:fill="FFFFFF"/>
        </w:rPr>
      </w:pPr>
    </w:p>
    <w:p w:rsidR="000F4EEC" w:rsidRDefault="000058E6">
      <w:pPr>
        <w:pStyle w:val="Didefault"/>
        <w:spacing w:after="160"/>
        <w:ind w:left="160" w:right="1158" w:hanging="160"/>
        <w:rPr>
          <w:rFonts w:ascii="Helvetica" w:eastAsia="Helvetica" w:hAnsi="Helvetica" w:cs="Helvetica"/>
          <w:color w:val="212121"/>
          <w:sz w:val="52"/>
          <w:szCs w:val="52"/>
          <w:shd w:val="clear" w:color="auto" w:fill="FFFFFF"/>
        </w:rPr>
      </w:pPr>
      <w:r>
        <w:rPr>
          <w:rFonts w:ascii="Helvetica" w:hAnsi="Helvetica"/>
          <w:color w:val="212121"/>
          <w:sz w:val="52"/>
          <w:szCs w:val="52"/>
          <w:shd w:val="clear" w:color="auto" w:fill="FFFFFF"/>
          <w:lang w:val="fr-FR"/>
        </w:rPr>
        <w:t>COME L</w:t>
      </w:r>
      <w:r>
        <w:rPr>
          <w:rFonts w:ascii="Helvetica" w:hAnsi="Helvetica"/>
          <w:color w:val="212121"/>
          <w:sz w:val="52"/>
          <w:szCs w:val="52"/>
          <w:shd w:val="clear" w:color="auto" w:fill="FFFFFF"/>
        </w:rPr>
        <w:t>’</w:t>
      </w:r>
      <w:r>
        <w:rPr>
          <w:rFonts w:ascii="Helvetica" w:hAnsi="Helvetica"/>
          <w:color w:val="212121"/>
          <w:sz w:val="52"/>
          <w:szCs w:val="52"/>
          <w:shd w:val="clear" w:color="auto" w:fill="FFFFFF"/>
          <w:lang w:val="es-ES_tradnl"/>
        </w:rPr>
        <w:t>EMERGENZA COVID-19 STA CAMBIANDO LA NOSTRA COMUNICAZIONE (EMOJI COMPRESI)</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lastRenderedPageBreak/>
        <w:t xml:space="preserve">Le restrizioni imposte dai governi per contenere il virus hanno avuto delle ripercussioni anche </w:t>
      </w:r>
      <w:r>
        <w:rPr>
          <w:rFonts w:ascii="Verdana" w:hAnsi="Verdana"/>
          <w:b/>
          <w:bCs/>
          <w:color w:val="393939"/>
          <w:sz w:val="32"/>
          <w:szCs w:val="32"/>
          <w:shd w:val="clear" w:color="auto" w:fill="FFFFFF"/>
        </w:rPr>
        <w:t>sfera personale</w:t>
      </w:r>
      <w:r>
        <w:rPr>
          <w:rFonts w:ascii="Verdana" w:hAnsi="Verdana"/>
          <w:color w:val="393939"/>
          <w:sz w:val="32"/>
          <w:szCs w:val="32"/>
          <w:shd w:val="clear" w:color="auto" w:fill="FFFFFF"/>
        </w:rPr>
        <w:t xml:space="preserve"> delle persone e in particolare sul modo in cui ci si rapporta e si comunica con gli altri, almeno per quel che riguarda le modalità di contatto. Infatti, al di là dell’aumento esponenziale dell’uso di applicazioni di videochiamate usate per il lavoro da remoto (come Zoom o Mi</w:t>
      </w:r>
      <w:proofErr w:type="spellStart"/>
      <w:r>
        <w:rPr>
          <w:rFonts w:ascii="Verdana" w:hAnsi="Verdana"/>
          <w:color w:val="393939"/>
          <w:sz w:val="32"/>
          <w:szCs w:val="32"/>
          <w:shd w:val="clear" w:color="auto" w:fill="FFFFFF"/>
          <w:lang w:val="de-DE"/>
        </w:rPr>
        <w:t>crosoft</w:t>
      </w:r>
      <w:proofErr w:type="spellEnd"/>
      <w:r>
        <w:rPr>
          <w:rFonts w:ascii="Verdana" w:hAnsi="Verdana"/>
          <w:color w:val="393939"/>
          <w:sz w:val="32"/>
          <w:szCs w:val="32"/>
          <w:shd w:val="clear" w:color="auto" w:fill="FFFFFF"/>
          <w:lang w:val="de-DE"/>
        </w:rPr>
        <w:t xml:space="preserve"> Teams), </w:t>
      </w:r>
      <w:r>
        <w:rPr>
          <w:rFonts w:ascii="Verdana" w:hAnsi="Verdana"/>
          <w:color w:val="393939"/>
          <w:sz w:val="32"/>
          <w:szCs w:val="32"/>
          <w:shd w:val="clear" w:color="auto" w:fill="FFFFFF"/>
        </w:rPr>
        <w:t>è anche aumentato l’uso di altre piattaforme simili, usate per tenersi in contatto con amici e parenti a distanza. Nell’</w:t>
      </w:r>
      <w:r w:rsidR="00A17025">
        <w:rPr>
          <w:rFonts w:ascii="Verdana" w:hAnsi="Verdana"/>
          <w:color w:val="393939"/>
          <w:sz w:val="32"/>
          <w:szCs w:val="32"/>
          <w:shd w:val="clear" w:color="auto" w:fill="FFFFFF"/>
        </w:rPr>
        <w:t>impossibilità</w:t>
      </w:r>
      <w:r>
        <w:rPr>
          <w:rFonts w:ascii="Verdana" w:hAnsi="Verdana"/>
          <w:color w:val="393939"/>
          <w:sz w:val="32"/>
          <w:szCs w:val="32"/>
          <w:shd w:val="clear" w:color="auto" w:fill="FFFFFF"/>
          <w:lang w:val="fr-FR"/>
        </w:rPr>
        <w:t xml:space="preserve">à </w:t>
      </w:r>
      <w:r>
        <w:rPr>
          <w:rFonts w:ascii="Verdana" w:hAnsi="Verdana"/>
          <w:color w:val="393939"/>
          <w:sz w:val="32"/>
          <w:szCs w:val="32"/>
          <w:shd w:val="clear" w:color="auto" w:fill="FFFFFF"/>
        </w:rPr>
        <w:t xml:space="preserve">di uscire di casa per incontrarsi con i propri cari sono diventate pratiche comuni, per esempio, gli aperitivi virtuali (grazie all’uso, in particolare, di </w:t>
      </w:r>
      <w:proofErr w:type="spellStart"/>
      <w:r>
        <w:rPr>
          <w:rFonts w:ascii="Verdana" w:hAnsi="Verdana"/>
          <w:color w:val="393939"/>
          <w:sz w:val="32"/>
          <w:szCs w:val="32"/>
          <w:shd w:val="clear" w:color="auto" w:fill="FFFFFF"/>
        </w:rPr>
        <w:t>app</w:t>
      </w:r>
      <w:proofErr w:type="spellEnd"/>
      <w:r>
        <w:rPr>
          <w:rFonts w:ascii="Verdana" w:hAnsi="Verdana"/>
          <w:color w:val="393939"/>
          <w:sz w:val="32"/>
          <w:szCs w:val="32"/>
          <w:shd w:val="clear" w:color="auto" w:fill="FFFFFF"/>
        </w:rPr>
        <w:t xml:space="preserve"> come </w:t>
      </w:r>
      <w:proofErr w:type="spellStart"/>
      <w:r>
        <w:rPr>
          <w:rFonts w:ascii="Verdana" w:hAnsi="Verdana"/>
          <w:color w:val="393939"/>
          <w:sz w:val="32"/>
          <w:szCs w:val="32"/>
          <w:shd w:val="clear" w:color="auto" w:fill="FFFFFF"/>
        </w:rPr>
        <w:t>HouseParty</w:t>
      </w:r>
      <w:proofErr w:type="spellEnd"/>
      <w:r>
        <w:rPr>
          <w:rFonts w:ascii="Verdana" w:hAnsi="Verdana"/>
          <w:color w:val="393939"/>
          <w:sz w:val="32"/>
          <w:szCs w:val="32"/>
          <w:shd w:val="clear" w:color="auto" w:fill="FFFFFF"/>
        </w:rPr>
        <w:t>).</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 xml:space="preserve">In un periodo in cui baci e abbracci sono da evitare, l’espressione del proprio affetto diventa più difficile da tradurre, considerando che l’uso della comunicazione non verbale è stata molto limitata in questi ultimi mesi dalle necessarie misure di contenimento del nuovo coronavirus. Trattandosi di un </w:t>
      </w:r>
      <w:r>
        <w:rPr>
          <w:rFonts w:ascii="Verdana" w:hAnsi="Verdana"/>
          <w:b/>
          <w:bCs/>
          <w:color w:val="393939"/>
          <w:sz w:val="32"/>
          <w:szCs w:val="32"/>
          <w:shd w:val="clear" w:color="auto" w:fill="FFFFFF"/>
        </w:rPr>
        <w:t>mezzo digitale per veicolare emozioni</w:t>
      </w:r>
      <w:r>
        <w:rPr>
          <w:rFonts w:ascii="Verdana" w:hAnsi="Verdana"/>
          <w:color w:val="393939"/>
          <w:sz w:val="32"/>
          <w:szCs w:val="32"/>
          <w:shd w:val="clear" w:color="auto" w:fill="FFFFFF"/>
        </w:rPr>
        <w:t xml:space="preserve"> (spesso difficili da esprimere in un messaggio, usando solo le parole) e, se vogliamo, di un’</w:t>
      </w:r>
      <w:r>
        <w:rPr>
          <w:rFonts w:ascii="Verdana" w:hAnsi="Verdana"/>
          <w:b/>
          <w:bCs/>
          <w:color w:val="393939"/>
          <w:sz w:val="32"/>
          <w:szCs w:val="32"/>
          <w:shd w:val="clear" w:color="auto" w:fill="FFFFFF"/>
        </w:rPr>
        <w:t xml:space="preserve">alternativa alla comunicazione non verbale, </w:t>
      </w:r>
      <w:r>
        <w:rPr>
          <w:rFonts w:ascii="Verdana" w:hAnsi="Verdana"/>
          <w:color w:val="393939"/>
          <w:sz w:val="32"/>
          <w:szCs w:val="32"/>
          <w:shd w:val="clear" w:color="auto" w:fill="FFFFFF"/>
        </w:rPr>
        <w:t xml:space="preserve">la </w:t>
      </w:r>
      <w:r>
        <w:rPr>
          <w:rFonts w:ascii="Verdana" w:hAnsi="Verdana"/>
          <w:b/>
          <w:bCs/>
          <w:color w:val="393939"/>
          <w:sz w:val="32"/>
          <w:szCs w:val="32"/>
          <w:shd w:val="clear" w:color="auto" w:fill="FFFFFF"/>
        </w:rPr>
        <w:t xml:space="preserve">scelta degli </w:t>
      </w:r>
      <w:proofErr w:type="spellStart"/>
      <w:r>
        <w:rPr>
          <w:rFonts w:ascii="Verdana" w:hAnsi="Verdana"/>
          <w:b/>
          <w:bCs/>
          <w:color w:val="393939"/>
          <w:sz w:val="32"/>
          <w:szCs w:val="32"/>
          <w:shd w:val="clear" w:color="auto" w:fill="FFFFFF"/>
        </w:rPr>
        <w:t>emoji</w:t>
      </w:r>
      <w:proofErr w:type="spellEnd"/>
      <w:r>
        <w:rPr>
          <w:rFonts w:ascii="Verdana" w:hAnsi="Verdana"/>
          <w:color w:val="393939"/>
          <w:sz w:val="32"/>
          <w:szCs w:val="32"/>
          <w:shd w:val="clear" w:color="auto" w:fill="FFFFFF"/>
        </w:rPr>
        <w:t xml:space="preserve"> non poteva che essere condizionata da questa insolita situazione che ha colpito gli utenti di tutto il mondo.</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Subito i giganti social si sono mossi in modo tale da</w:t>
      </w:r>
      <w:r>
        <w:rPr>
          <w:rFonts w:ascii="Verdana" w:hAnsi="Verdana"/>
          <w:b/>
          <w:bCs/>
          <w:color w:val="393939"/>
          <w:sz w:val="32"/>
          <w:szCs w:val="32"/>
          <w:shd w:val="clear" w:color="auto" w:fill="FFFFFF"/>
        </w:rPr>
        <w:t xml:space="preserve"> colmare </w:t>
      </w:r>
      <w:r>
        <w:rPr>
          <w:rFonts w:ascii="Verdana" w:hAnsi="Verdana"/>
          <w:color w:val="393939"/>
          <w:sz w:val="32"/>
          <w:szCs w:val="32"/>
          <w:shd w:val="clear" w:color="auto" w:fill="FFFFFF"/>
        </w:rPr>
        <w:t>le “</w:t>
      </w:r>
      <w:r>
        <w:rPr>
          <w:rFonts w:ascii="Verdana" w:hAnsi="Verdana"/>
          <w:b/>
          <w:bCs/>
          <w:color w:val="393939"/>
          <w:sz w:val="32"/>
          <w:szCs w:val="32"/>
          <w:shd w:val="clear" w:color="auto" w:fill="FFFFFF"/>
          <w:lang w:val="fr-FR"/>
        </w:rPr>
        <w:t>lacune</w:t>
      </w:r>
      <w:r>
        <w:rPr>
          <w:rFonts w:ascii="Verdana" w:hAnsi="Verdana"/>
          <w:color w:val="393939"/>
          <w:sz w:val="32"/>
          <w:szCs w:val="32"/>
          <w:shd w:val="clear" w:color="auto" w:fill="FFFFFF"/>
        </w:rPr>
        <w:t xml:space="preserve">” che c’erano in materia di </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per consentire agli utenti di esprimersi al meglio, al tempo del coronavirus: così, a fine aprile su </w:t>
      </w:r>
      <w:proofErr w:type="spellStart"/>
      <w:r>
        <w:rPr>
          <w:rFonts w:ascii="Verdana" w:hAnsi="Verdana"/>
          <w:color w:val="393939"/>
          <w:sz w:val="32"/>
          <w:szCs w:val="32"/>
          <w:shd w:val="clear" w:color="auto" w:fill="FFFFFF"/>
        </w:rPr>
        <w:t>Facebook</w:t>
      </w:r>
      <w:proofErr w:type="spellEnd"/>
      <w:r>
        <w:rPr>
          <w:rFonts w:ascii="Verdana" w:hAnsi="Verdana"/>
          <w:color w:val="393939"/>
          <w:sz w:val="32"/>
          <w:szCs w:val="32"/>
          <w:shd w:val="clear" w:color="auto" w:fill="FFFFFF"/>
        </w:rPr>
        <w:t xml:space="preserve"> è comparso l’</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dell’abbraccio come reazione ai post, storie e commenti, mentre su </w:t>
      </w:r>
      <w:proofErr w:type="spellStart"/>
      <w:r>
        <w:rPr>
          <w:rFonts w:ascii="Verdana" w:hAnsi="Verdana"/>
          <w:color w:val="393939"/>
          <w:sz w:val="32"/>
          <w:szCs w:val="32"/>
          <w:shd w:val="clear" w:color="auto" w:fill="FFFFFF"/>
        </w:rPr>
        <w:t>Twitter</w:t>
      </w:r>
      <w:proofErr w:type="spellEnd"/>
      <w:r>
        <w:rPr>
          <w:rFonts w:ascii="Verdana" w:hAnsi="Verdana"/>
          <w:color w:val="393939"/>
          <w:sz w:val="32"/>
          <w:szCs w:val="32"/>
          <w:shd w:val="clear" w:color="auto" w:fill="FFFFFF"/>
        </w:rPr>
        <w:t xml:space="preserve"> è stato lanciato l’</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con le mani unite a forma di cuore per dimostrare gratitudine (soprattutto nei confronti del personale del sistema sanitario e di coloro che continuano a lavorare in contesti ad alto rischio di contagio).</w:t>
      </w:r>
    </w:p>
    <w:p w:rsidR="000F4EEC" w:rsidRDefault="000F4EEC">
      <w:pPr>
        <w:pStyle w:val="Didefault"/>
        <w:spacing w:after="160"/>
        <w:ind w:left="160" w:right="1158" w:hanging="160"/>
        <w:rPr>
          <w:rFonts w:ascii="Helvetica" w:eastAsia="Helvetica" w:hAnsi="Helvetica" w:cs="Helvetica"/>
          <w:color w:val="212121"/>
          <w:sz w:val="52"/>
          <w:szCs w:val="52"/>
          <w:shd w:val="clear" w:color="auto" w:fill="FFFFFF"/>
        </w:rPr>
      </w:pPr>
    </w:p>
    <w:p w:rsidR="000F4EEC" w:rsidRDefault="000058E6">
      <w:pPr>
        <w:pStyle w:val="Didefault"/>
        <w:spacing w:after="160"/>
        <w:ind w:left="160" w:right="1158" w:hanging="160"/>
        <w:rPr>
          <w:rFonts w:ascii="Helvetica" w:eastAsia="Helvetica" w:hAnsi="Helvetica" w:cs="Helvetica"/>
          <w:color w:val="212121"/>
          <w:sz w:val="52"/>
          <w:szCs w:val="52"/>
          <w:shd w:val="clear" w:color="auto" w:fill="FFFFFF"/>
        </w:rPr>
      </w:pPr>
      <w:r>
        <w:rPr>
          <w:rFonts w:ascii="Helvetica" w:hAnsi="Helvetica"/>
          <w:color w:val="212121"/>
          <w:sz w:val="52"/>
          <w:szCs w:val="52"/>
          <w:shd w:val="clear" w:color="auto" w:fill="FFFFFF"/>
        </w:rPr>
        <w:lastRenderedPageBreak/>
        <w:t>L’</w:t>
      </w:r>
      <w:r>
        <w:rPr>
          <w:rFonts w:ascii="Helvetica" w:hAnsi="Helvetica"/>
          <w:color w:val="212121"/>
          <w:sz w:val="52"/>
          <w:szCs w:val="52"/>
          <w:shd w:val="clear" w:color="auto" w:fill="FFFFFF"/>
          <w:lang w:val="es-ES_tradnl"/>
        </w:rPr>
        <w:t>IMPATTO DEL CORONAVIRUS SULL</w:t>
      </w:r>
      <w:r>
        <w:rPr>
          <w:rFonts w:ascii="Helvetica" w:hAnsi="Helvetica"/>
          <w:color w:val="212121"/>
          <w:sz w:val="52"/>
          <w:szCs w:val="52"/>
          <w:shd w:val="clear" w:color="auto" w:fill="FFFFFF"/>
        </w:rPr>
        <w:t>’</w:t>
      </w:r>
      <w:r>
        <w:rPr>
          <w:rFonts w:ascii="Helvetica" w:hAnsi="Helvetica"/>
          <w:color w:val="212121"/>
          <w:sz w:val="52"/>
          <w:szCs w:val="52"/>
          <w:shd w:val="clear" w:color="auto" w:fill="FFFFFF"/>
          <w:lang w:val="de-DE"/>
        </w:rPr>
        <w:t>USO DEGLI EMOJI: L</w:t>
      </w:r>
      <w:r>
        <w:rPr>
          <w:rFonts w:ascii="Helvetica" w:hAnsi="Helvetica"/>
          <w:color w:val="212121"/>
          <w:sz w:val="52"/>
          <w:szCs w:val="52"/>
          <w:shd w:val="clear" w:color="auto" w:fill="FFFFFF"/>
        </w:rPr>
        <w:t>’</w:t>
      </w:r>
      <w:r>
        <w:rPr>
          <w:rFonts w:ascii="Helvetica" w:hAnsi="Helvetica"/>
          <w:color w:val="212121"/>
          <w:sz w:val="52"/>
          <w:szCs w:val="52"/>
          <w:shd w:val="clear" w:color="auto" w:fill="FFFFFF"/>
          <w:lang w:val="es-ES_tradnl"/>
        </w:rPr>
        <w:t>ESPRESSIONE DELLE NOSTRE EMOZIONI (E DELLE NOSTRE PAURE</w:t>
      </w:r>
      <w:r>
        <w:rPr>
          <w:rFonts w:ascii="Helvetica" w:hAnsi="Helvetica"/>
          <w:color w:val="212121"/>
          <w:sz w:val="52"/>
          <w:szCs w:val="52"/>
          <w:shd w:val="clear" w:color="auto" w:fill="FFFFFF"/>
        </w:rPr>
        <w:t>)</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 xml:space="preserve">Dall’indagine condotta da </w:t>
      </w:r>
      <w:proofErr w:type="spellStart"/>
      <w:r>
        <w:rPr>
          <w:rFonts w:ascii="Verdana" w:hAnsi="Verdana"/>
          <w:color w:val="393939"/>
          <w:sz w:val="32"/>
          <w:szCs w:val="32"/>
          <w:shd w:val="clear" w:color="auto" w:fill="FFFFFF"/>
        </w:rPr>
        <w:t>Emojipedia</w:t>
      </w:r>
      <w:proofErr w:type="spellEnd"/>
      <w:r>
        <w:rPr>
          <w:rFonts w:ascii="Verdana" w:hAnsi="Verdana"/>
          <w:color w:val="393939"/>
          <w:sz w:val="32"/>
          <w:szCs w:val="32"/>
          <w:shd w:val="clear" w:color="auto" w:fill="FFFFFF"/>
        </w:rPr>
        <w:t xml:space="preserve"> sul sentimen</w:t>
      </w:r>
      <w:r w:rsidR="00A17025">
        <w:rPr>
          <w:rFonts w:ascii="Verdana" w:hAnsi="Verdana"/>
          <w:color w:val="393939"/>
          <w:sz w:val="32"/>
          <w:szCs w:val="32"/>
          <w:shd w:val="clear" w:color="auto" w:fill="FFFFFF"/>
        </w:rPr>
        <w:t>to</w:t>
      </w:r>
      <w:r>
        <w:rPr>
          <w:rFonts w:ascii="Verdana" w:hAnsi="Verdana"/>
          <w:color w:val="393939"/>
          <w:sz w:val="32"/>
          <w:szCs w:val="32"/>
          <w:shd w:val="clear" w:color="auto" w:fill="FFFFFF"/>
        </w:rPr>
        <w:t xml:space="preserve"> di </w:t>
      </w:r>
      <w:r>
        <w:rPr>
          <w:rFonts w:ascii="Verdana" w:hAnsi="Verdana"/>
          <w:b/>
          <w:bCs/>
          <w:color w:val="393939"/>
          <w:sz w:val="32"/>
          <w:szCs w:val="32"/>
          <w:shd w:val="clear" w:color="auto" w:fill="FFFFFF"/>
        </w:rPr>
        <w:t xml:space="preserve">68 milioni di </w:t>
      </w:r>
      <w:proofErr w:type="spellStart"/>
      <w:r>
        <w:rPr>
          <w:rFonts w:ascii="Verdana" w:hAnsi="Verdana"/>
          <w:b/>
          <w:bCs/>
          <w:color w:val="393939"/>
          <w:sz w:val="32"/>
          <w:szCs w:val="32"/>
          <w:shd w:val="clear" w:color="auto" w:fill="FFFFFF"/>
        </w:rPr>
        <w:t>tweet</w:t>
      </w:r>
      <w:proofErr w:type="spellEnd"/>
      <w:r>
        <w:rPr>
          <w:rFonts w:ascii="Verdana" w:hAnsi="Verdana"/>
          <w:color w:val="393939"/>
          <w:sz w:val="32"/>
          <w:szCs w:val="32"/>
          <w:shd w:val="clear" w:color="auto" w:fill="FFFFFF"/>
        </w:rPr>
        <w:t>, pubblicati in diversi periodi del 2018 e del 2019 e fra il mese di aprile e gli inizi di maggio 2020, emergono alcuni dati molto interessanti.</w:t>
      </w:r>
    </w:p>
    <w:p w:rsidR="00B06D1C" w:rsidRDefault="000058E6">
      <w:pPr>
        <w:pStyle w:val="Didefault"/>
        <w:rPr>
          <w:rFonts w:ascii="Verdana" w:hAnsi="Verdana"/>
          <w:color w:val="393939"/>
          <w:sz w:val="32"/>
          <w:szCs w:val="32"/>
          <w:shd w:val="clear" w:color="auto" w:fill="FFFFFF"/>
        </w:rPr>
      </w:pPr>
      <w:r>
        <w:rPr>
          <w:rFonts w:ascii="Verdana" w:hAnsi="Verdana"/>
          <w:color w:val="393939"/>
          <w:sz w:val="32"/>
          <w:szCs w:val="32"/>
          <w:shd w:val="clear" w:color="auto" w:fill="FFFFFF"/>
        </w:rPr>
        <w:t>Innanzitutto, è stato possibile notare come l’</w:t>
      </w:r>
      <w:r>
        <w:rPr>
          <w:rFonts w:ascii="Verdana" w:hAnsi="Verdana"/>
          <w:b/>
          <w:bCs/>
          <w:color w:val="393939"/>
          <w:sz w:val="32"/>
          <w:szCs w:val="32"/>
          <w:shd w:val="clear" w:color="auto" w:fill="FFFFFF"/>
        </w:rPr>
        <w:t xml:space="preserve">uso di </w:t>
      </w:r>
      <w:proofErr w:type="spellStart"/>
      <w:r>
        <w:rPr>
          <w:rFonts w:ascii="Verdana" w:hAnsi="Verdana"/>
          <w:b/>
          <w:bCs/>
          <w:color w:val="393939"/>
          <w:sz w:val="32"/>
          <w:szCs w:val="32"/>
          <w:shd w:val="clear" w:color="auto" w:fill="FFFFFF"/>
        </w:rPr>
        <w:t>emoji</w:t>
      </w:r>
      <w:proofErr w:type="spellEnd"/>
      <w:r>
        <w:rPr>
          <w:rFonts w:ascii="Verdana" w:hAnsi="Verdana"/>
          <w:color w:val="393939"/>
          <w:sz w:val="32"/>
          <w:szCs w:val="32"/>
          <w:shd w:val="clear" w:color="auto" w:fill="FFFFFF"/>
        </w:rPr>
        <w:t xml:space="preserve">, in maniera generale, sia in aumento: un dato che potrebbe far riflettere sulla </w:t>
      </w:r>
      <w:r w:rsidR="00A17025">
        <w:rPr>
          <w:rFonts w:ascii="Verdana" w:hAnsi="Verdana"/>
          <w:color w:val="393939"/>
          <w:sz w:val="32"/>
          <w:szCs w:val="32"/>
          <w:shd w:val="clear" w:color="auto" w:fill="FFFFFF"/>
        </w:rPr>
        <w:t>necessità</w:t>
      </w:r>
      <w:r>
        <w:rPr>
          <w:rFonts w:ascii="Verdana" w:hAnsi="Verdana"/>
          <w:color w:val="393939"/>
          <w:sz w:val="32"/>
          <w:szCs w:val="32"/>
          <w:shd w:val="clear" w:color="auto" w:fill="FFFFFF"/>
          <w:lang w:val="fr-FR"/>
        </w:rPr>
        <w:t xml:space="preserve">à </w:t>
      </w:r>
      <w:r>
        <w:rPr>
          <w:rFonts w:ascii="Verdana" w:hAnsi="Verdana"/>
          <w:color w:val="393939"/>
          <w:sz w:val="32"/>
          <w:szCs w:val="32"/>
          <w:shd w:val="clear" w:color="auto" w:fill="FFFFFF"/>
        </w:rPr>
        <w:t xml:space="preserve">di esprimere le proprie emozioni in maniera differente, in un momento in cui non ci si può incontrare di persona. In particolare, l’analisi degli </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del tipo “faccine gialle” (divise per “polarità”, ossia “</w:t>
      </w:r>
      <w:r>
        <w:rPr>
          <w:rFonts w:ascii="Verdana" w:hAnsi="Verdana"/>
          <w:color w:val="393939"/>
          <w:sz w:val="32"/>
          <w:szCs w:val="32"/>
          <w:shd w:val="clear" w:color="auto" w:fill="FFFFFF"/>
          <w:lang w:val="en-US"/>
        </w:rPr>
        <w:t>positive</w:t>
      </w:r>
      <w:r>
        <w:rPr>
          <w:rFonts w:ascii="Verdana" w:hAnsi="Verdana"/>
          <w:color w:val="393939"/>
          <w:sz w:val="32"/>
          <w:szCs w:val="32"/>
          <w:shd w:val="clear" w:color="auto" w:fill="FFFFFF"/>
        </w:rPr>
        <w:t>”, “</w:t>
      </w:r>
      <w:r>
        <w:rPr>
          <w:rFonts w:ascii="Verdana" w:hAnsi="Verdana"/>
          <w:color w:val="393939"/>
          <w:sz w:val="32"/>
          <w:szCs w:val="32"/>
          <w:shd w:val="clear" w:color="auto" w:fill="FFFFFF"/>
          <w:lang w:val="en-US"/>
        </w:rPr>
        <w:t>negative</w:t>
      </w:r>
      <w:r>
        <w:rPr>
          <w:rFonts w:ascii="Verdana" w:hAnsi="Verdana"/>
          <w:color w:val="393939"/>
          <w:sz w:val="32"/>
          <w:szCs w:val="32"/>
          <w:shd w:val="clear" w:color="auto" w:fill="FFFFFF"/>
        </w:rPr>
        <w:t xml:space="preserve">” </w:t>
      </w:r>
      <w:proofErr w:type="gramStart"/>
      <w:r>
        <w:rPr>
          <w:rFonts w:ascii="Verdana" w:hAnsi="Verdana"/>
          <w:color w:val="393939"/>
          <w:sz w:val="32"/>
          <w:szCs w:val="32"/>
          <w:shd w:val="clear" w:color="auto" w:fill="FFFFFF"/>
        </w:rPr>
        <w:t>e “</w:t>
      </w:r>
      <w:proofErr w:type="gramEnd"/>
      <w:r>
        <w:rPr>
          <w:rFonts w:ascii="Verdana" w:hAnsi="Verdana"/>
          <w:color w:val="393939"/>
          <w:sz w:val="32"/>
          <w:szCs w:val="32"/>
          <w:shd w:val="clear" w:color="auto" w:fill="FFFFFF"/>
        </w:rPr>
        <w:t>altro/ambigue”) ha permesso di trarre alcune considerazioni sui “</w:t>
      </w:r>
      <w:proofErr w:type="spellStart"/>
      <w:r>
        <w:rPr>
          <w:rFonts w:ascii="Verdana" w:hAnsi="Verdana"/>
          <w:b/>
          <w:bCs/>
          <w:color w:val="393939"/>
          <w:sz w:val="32"/>
          <w:szCs w:val="32"/>
          <w:shd w:val="clear" w:color="auto" w:fill="FFFFFF"/>
          <w:lang w:val="de-DE"/>
        </w:rPr>
        <w:t>trend</w:t>
      </w:r>
      <w:proofErr w:type="spellEnd"/>
      <w:r>
        <w:rPr>
          <w:rFonts w:ascii="Verdana" w:hAnsi="Verdana"/>
          <w:b/>
          <w:bCs/>
          <w:color w:val="393939"/>
          <w:sz w:val="32"/>
          <w:szCs w:val="32"/>
          <w:shd w:val="clear" w:color="auto" w:fill="FFFFFF"/>
          <w:lang w:val="de-DE"/>
        </w:rPr>
        <w:t xml:space="preserve"> </w:t>
      </w:r>
      <w:proofErr w:type="spellStart"/>
      <w:r>
        <w:rPr>
          <w:rFonts w:ascii="Verdana" w:hAnsi="Verdana"/>
          <w:b/>
          <w:bCs/>
          <w:color w:val="393939"/>
          <w:sz w:val="32"/>
          <w:szCs w:val="32"/>
          <w:shd w:val="clear" w:color="auto" w:fill="FFFFFF"/>
          <w:lang w:val="de-DE"/>
        </w:rPr>
        <w:t>emotivi</w:t>
      </w:r>
      <w:proofErr w:type="spellEnd"/>
      <w:r>
        <w:rPr>
          <w:rFonts w:ascii="Verdana" w:hAnsi="Verdana"/>
          <w:color w:val="393939"/>
          <w:sz w:val="32"/>
          <w:szCs w:val="32"/>
          <w:shd w:val="clear" w:color="auto" w:fill="FFFFFF"/>
        </w:rPr>
        <w:t xml:space="preserve">” degli ultimi tempi. </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 xml:space="preserve">Interessante guardare anche </w:t>
      </w:r>
      <w:r w:rsidR="00A17025">
        <w:rPr>
          <w:rFonts w:ascii="Verdana" w:hAnsi="Verdana"/>
          <w:color w:val="393939"/>
          <w:sz w:val="32"/>
          <w:szCs w:val="32"/>
          <w:shd w:val="clear" w:color="auto" w:fill="FFFFFF"/>
        </w:rPr>
        <w:t>il top</w:t>
      </w:r>
      <w:r>
        <w:rPr>
          <w:rFonts w:ascii="Verdana" w:hAnsi="Verdana"/>
          <w:b/>
          <w:bCs/>
          <w:color w:val="393939"/>
          <w:sz w:val="32"/>
          <w:szCs w:val="32"/>
          <w:shd w:val="clear" w:color="auto" w:fill="FFFFFF"/>
          <w:lang w:val="nl-NL"/>
        </w:rPr>
        <w:t xml:space="preserve"> 10</w:t>
      </w:r>
      <w:r>
        <w:rPr>
          <w:rFonts w:ascii="Verdana" w:hAnsi="Verdana"/>
          <w:color w:val="393939"/>
          <w:sz w:val="32"/>
          <w:szCs w:val="32"/>
          <w:shd w:val="clear" w:color="auto" w:fill="FFFFFF"/>
        </w:rPr>
        <w:t xml:space="preserve"> degli</w:t>
      </w:r>
      <w:r>
        <w:rPr>
          <w:rFonts w:ascii="Verdana" w:hAnsi="Verdana"/>
          <w:b/>
          <w:bCs/>
          <w:color w:val="393939"/>
          <w:sz w:val="32"/>
          <w:szCs w:val="32"/>
          <w:shd w:val="clear" w:color="auto" w:fill="FFFFFF"/>
        </w:rPr>
        <w:t xml:space="preserve"> </w:t>
      </w:r>
      <w:proofErr w:type="spellStart"/>
      <w:r>
        <w:rPr>
          <w:rFonts w:ascii="Verdana" w:hAnsi="Verdana"/>
          <w:b/>
          <w:bCs/>
          <w:color w:val="393939"/>
          <w:sz w:val="32"/>
          <w:szCs w:val="32"/>
          <w:shd w:val="clear" w:color="auto" w:fill="FFFFFF"/>
        </w:rPr>
        <w:t>emoji</w:t>
      </w:r>
      <w:proofErr w:type="spellEnd"/>
      <w:r>
        <w:rPr>
          <w:rFonts w:ascii="Verdana" w:hAnsi="Verdana"/>
          <w:b/>
          <w:bCs/>
          <w:color w:val="393939"/>
          <w:sz w:val="32"/>
          <w:szCs w:val="32"/>
          <w:shd w:val="clear" w:color="auto" w:fill="FFFFFF"/>
        </w:rPr>
        <w:t xml:space="preserve"> più utilizzati in tempo di pandemia</w:t>
      </w:r>
      <w:r>
        <w:rPr>
          <w:rFonts w:ascii="Verdana" w:hAnsi="Verdana"/>
          <w:color w:val="393939"/>
          <w:sz w:val="32"/>
          <w:szCs w:val="32"/>
          <w:shd w:val="clear" w:color="auto" w:fill="FFFFFF"/>
        </w:rPr>
        <w:t xml:space="preserve">: resta al primo posto (da due anni) la faccina che ride a </w:t>
      </w:r>
      <w:proofErr w:type="gramStart"/>
      <w:r>
        <w:rPr>
          <w:rFonts w:ascii="Verdana" w:hAnsi="Verdana"/>
          <w:color w:val="393939"/>
          <w:sz w:val="32"/>
          <w:szCs w:val="32"/>
          <w:shd w:val="clear" w:color="auto" w:fill="FFFFFF"/>
        </w:rPr>
        <w:t>c</w:t>
      </w:r>
      <w:r w:rsidR="00785337">
        <w:rPr>
          <w:rFonts w:ascii="Verdana" w:hAnsi="Verdana"/>
          <w:color w:val="393939"/>
          <w:sz w:val="32"/>
          <w:szCs w:val="32"/>
          <w:shd w:val="clear" w:color="auto" w:fill="FFFFFF"/>
        </w:rPr>
        <w:t xml:space="preserve">repapelle </w:t>
      </w:r>
      <w:r>
        <w:rPr>
          <w:rFonts w:ascii="Verdana" w:hAnsi="Verdana"/>
          <w:color w:val="393939"/>
          <w:sz w:val="32"/>
          <w:szCs w:val="32"/>
          <w:shd w:val="clear" w:color="auto" w:fill="FFFFFF"/>
        </w:rPr>
        <w:t xml:space="preserve"> e</w:t>
      </w:r>
      <w:proofErr w:type="gramEnd"/>
      <w:r>
        <w:rPr>
          <w:rFonts w:ascii="Verdana" w:hAnsi="Verdana"/>
          <w:color w:val="393939"/>
          <w:sz w:val="32"/>
          <w:szCs w:val="32"/>
          <w:shd w:val="clear" w:color="auto" w:fill="FFFFFF"/>
        </w:rPr>
        <w:t xml:space="preserve"> al secondo po</w:t>
      </w:r>
      <w:r w:rsidR="00785337">
        <w:rPr>
          <w:rFonts w:ascii="Verdana" w:hAnsi="Verdana"/>
          <w:color w:val="393939"/>
          <w:sz w:val="32"/>
          <w:szCs w:val="32"/>
          <w:shd w:val="clear" w:color="auto" w:fill="FFFFFF"/>
        </w:rPr>
        <w:t>sto</w:t>
      </w:r>
      <w:bookmarkStart w:id="0" w:name="_GoBack"/>
      <w:bookmarkEnd w:id="0"/>
      <w:r>
        <w:rPr>
          <w:rFonts w:ascii="Verdana" w:hAnsi="Verdana"/>
          <w:color w:val="393939"/>
          <w:sz w:val="32"/>
          <w:szCs w:val="32"/>
          <w:shd w:val="clear" w:color="auto" w:fill="FFFFFF"/>
        </w:rPr>
        <w:t xml:space="preserve"> quella che piange a dirotto. Degno di nota è l’aumento dell’</w:t>
      </w:r>
      <w:proofErr w:type="spellStart"/>
      <w:r>
        <w:rPr>
          <w:rFonts w:ascii="Verdana" w:hAnsi="Verdana"/>
          <w:b/>
          <w:bCs/>
          <w:color w:val="393939"/>
          <w:sz w:val="32"/>
          <w:szCs w:val="32"/>
          <w:shd w:val="clear" w:color="auto" w:fill="FFFFFF"/>
        </w:rPr>
        <w:t>emoji</w:t>
      </w:r>
      <w:proofErr w:type="spellEnd"/>
      <w:r>
        <w:rPr>
          <w:rFonts w:ascii="Verdana" w:hAnsi="Verdana"/>
          <w:color w:val="393939"/>
          <w:sz w:val="32"/>
          <w:szCs w:val="32"/>
          <w:shd w:val="clear" w:color="auto" w:fill="FFFFFF"/>
        </w:rPr>
        <w:t xml:space="preserve"> che dovrebbe rappresentare delle “</w:t>
      </w:r>
      <w:r>
        <w:rPr>
          <w:rFonts w:ascii="Verdana" w:hAnsi="Verdana"/>
          <w:b/>
          <w:bCs/>
          <w:color w:val="393939"/>
          <w:sz w:val="32"/>
          <w:szCs w:val="32"/>
          <w:shd w:val="clear" w:color="auto" w:fill="FFFFFF"/>
        </w:rPr>
        <w:t xml:space="preserve">mani </w:t>
      </w:r>
      <w:r w:rsidR="00A17025">
        <w:rPr>
          <w:rFonts w:ascii="Verdana" w:hAnsi="Verdana"/>
          <w:b/>
          <w:bCs/>
          <w:color w:val="393939"/>
          <w:sz w:val="32"/>
          <w:szCs w:val="32"/>
          <w:shd w:val="clear" w:color="auto" w:fill="FFFFFF"/>
        </w:rPr>
        <w:t>giunte</w:t>
      </w:r>
      <w:r w:rsidR="00B06D1C">
        <w:rPr>
          <w:rFonts w:ascii="Verdana" w:hAnsi="Verdana"/>
          <w:b/>
          <w:bCs/>
          <w:color w:val="393939"/>
          <w:sz w:val="32"/>
          <w:szCs w:val="32"/>
          <w:shd w:val="clear" w:color="auto" w:fill="FFFFFF"/>
        </w:rPr>
        <w:t>.</w:t>
      </w:r>
      <w:r w:rsidR="00A17025">
        <w:rPr>
          <w:rFonts w:ascii="Verdana" w:hAnsi="Verdana"/>
          <w:color w:val="393939"/>
          <w:sz w:val="32"/>
          <w:szCs w:val="32"/>
          <w:shd w:val="clear" w:color="auto" w:fill="FFFFFF"/>
        </w:rPr>
        <w:t xml:space="preserve"> </w:t>
      </w:r>
      <w:r>
        <w:rPr>
          <w:rFonts w:ascii="Verdana" w:hAnsi="Verdana"/>
          <w:color w:val="393939"/>
          <w:sz w:val="32"/>
          <w:szCs w:val="32"/>
          <w:shd w:val="clear" w:color="auto" w:fill="FFFFFF"/>
        </w:rPr>
        <w:t xml:space="preserve">Come ribadito dal blog di </w:t>
      </w:r>
      <w:proofErr w:type="spellStart"/>
      <w:r>
        <w:rPr>
          <w:rFonts w:ascii="Verdana" w:hAnsi="Verdana"/>
          <w:color w:val="393939"/>
          <w:sz w:val="32"/>
          <w:szCs w:val="32"/>
          <w:shd w:val="clear" w:color="auto" w:fill="FFFFFF"/>
        </w:rPr>
        <w:t>Emojipedia</w:t>
      </w:r>
      <w:proofErr w:type="spellEnd"/>
      <w:r>
        <w:rPr>
          <w:rFonts w:ascii="Verdana" w:hAnsi="Verdana"/>
          <w:color w:val="393939"/>
          <w:sz w:val="32"/>
          <w:szCs w:val="32"/>
          <w:shd w:val="clear" w:color="auto" w:fill="FFFFFF"/>
        </w:rPr>
        <w:t>, che fa riferimento al “mito dell’</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che dà il cinque”, l’</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in questione verrebbe </w:t>
      </w:r>
      <w:r>
        <w:rPr>
          <w:rFonts w:ascii="Verdana" w:hAnsi="Verdana"/>
          <w:color w:val="393939"/>
          <w:sz w:val="32"/>
          <w:szCs w:val="32"/>
          <w:shd w:val="clear" w:color="auto" w:fill="FFFFFF"/>
          <w:lang w:val="fr-FR"/>
        </w:rPr>
        <w:t>«</w:t>
      </w:r>
      <w:r>
        <w:rPr>
          <w:rFonts w:ascii="Verdana" w:hAnsi="Verdana"/>
          <w:i/>
          <w:iCs/>
          <w:color w:val="393939"/>
          <w:sz w:val="32"/>
          <w:szCs w:val="32"/>
          <w:shd w:val="clear" w:color="auto" w:fill="FFFFFF"/>
        </w:rPr>
        <w:t>occasionalmente usata</w:t>
      </w:r>
      <w:r>
        <w:rPr>
          <w:rFonts w:ascii="Verdana" w:hAnsi="Verdana"/>
          <w:color w:val="393939"/>
          <w:sz w:val="32"/>
          <w:szCs w:val="32"/>
          <w:shd w:val="clear" w:color="auto" w:fill="FFFFFF"/>
        </w:rPr>
        <w:t xml:space="preserve">» con questo significato, anche se in realtà è espressione di </w:t>
      </w:r>
      <w:r>
        <w:rPr>
          <w:rFonts w:ascii="Verdana" w:hAnsi="Verdana"/>
          <w:b/>
          <w:bCs/>
          <w:color w:val="393939"/>
          <w:sz w:val="32"/>
          <w:szCs w:val="32"/>
          <w:shd w:val="clear" w:color="auto" w:fill="FFFFFF"/>
        </w:rPr>
        <w:t>preghiera</w:t>
      </w:r>
      <w:r>
        <w:rPr>
          <w:rFonts w:ascii="Verdana" w:hAnsi="Verdana"/>
          <w:color w:val="393939"/>
          <w:sz w:val="32"/>
          <w:szCs w:val="32"/>
          <w:shd w:val="clear" w:color="auto" w:fill="FFFFFF"/>
        </w:rPr>
        <w:t xml:space="preserve">, </w:t>
      </w:r>
      <w:r>
        <w:rPr>
          <w:rFonts w:ascii="Verdana" w:hAnsi="Verdana"/>
          <w:b/>
          <w:bCs/>
          <w:color w:val="393939"/>
          <w:sz w:val="32"/>
          <w:szCs w:val="32"/>
          <w:shd w:val="clear" w:color="auto" w:fill="FFFFFF"/>
        </w:rPr>
        <w:t>ringraziamento o richiesta e quindi r</w:t>
      </w:r>
      <w:r>
        <w:rPr>
          <w:rFonts w:ascii="Verdana" w:hAnsi="Verdana"/>
          <w:color w:val="393939"/>
          <w:sz w:val="32"/>
          <w:szCs w:val="32"/>
          <w:shd w:val="clear" w:color="auto" w:fill="FFFFFF"/>
        </w:rPr>
        <w:t xml:space="preserve">appresenta un modo per comunicare gratitudine, riverenza ma anche </w:t>
      </w:r>
      <w:r>
        <w:rPr>
          <w:rFonts w:ascii="Verdana" w:hAnsi="Verdana"/>
          <w:b/>
          <w:bCs/>
          <w:color w:val="393939"/>
          <w:sz w:val="32"/>
          <w:szCs w:val="32"/>
          <w:shd w:val="clear" w:color="auto" w:fill="FFFFFF"/>
        </w:rPr>
        <w:t>speranza</w:t>
      </w:r>
      <w:r w:rsidR="00B06D1C">
        <w:rPr>
          <w:rFonts w:ascii="Verdana" w:hAnsi="Verdana"/>
          <w:color w:val="393939"/>
          <w:sz w:val="32"/>
          <w:szCs w:val="32"/>
          <w:shd w:val="clear" w:color="auto" w:fill="FFFFFF"/>
        </w:rPr>
        <w:t>.</w:t>
      </w:r>
      <w:r>
        <w:rPr>
          <w:rFonts w:ascii="Verdana" w:hAnsi="Verdana"/>
          <w:color w:val="393939"/>
          <w:sz w:val="32"/>
          <w:szCs w:val="32"/>
          <w:shd w:val="clear" w:color="auto" w:fill="FFFFFF"/>
        </w:rPr>
        <w:t xml:space="preserve"> </w:t>
      </w:r>
    </w:p>
    <w:p w:rsidR="000F4EEC" w:rsidRDefault="000F4EEC">
      <w:pPr>
        <w:pStyle w:val="Didefault"/>
        <w:spacing w:after="160"/>
        <w:ind w:left="160" w:right="1158" w:hanging="160"/>
        <w:rPr>
          <w:rFonts w:ascii="Helvetica" w:eastAsia="Helvetica" w:hAnsi="Helvetica" w:cs="Helvetica"/>
          <w:color w:val="212121"/>
          <w:sz w:val="52"/>
          <w:szCs w:val="52"/>
          <w:shd w:val="clear" w:color="auto" w:fill="FFFFFF"/>
        </w:rPr>
      </w:pPr>
    </w:p>
    <w:p w:rsidR="000F4EEC" w:rsidRDefault="000058E6">
      <w:pPr>
        <w:pStyle w:val="Didefault"/>
        <w:spacing w:after="160"/>
        <w:ind w:left="160" w:right="1158" w:hanging="160"/>
        <w:rPr>
          <w:rFonts w:ascii="Helvetica" w:eastAsia="Helvetica" w:hAnsi="Helvetica" w:cs="Helvetica"/>
          <w:color w:val="212121"/>
          <w:sz w:val="52"/>
          <w:szCs w:val="52"/>
          <w:shd w:val="clear" w:color="auto" w:fill="FFFFFF"/>
        </w:rPr>
      </w:pPr>
      <w:r>
        <w:rPr>
          <w:rFonts w:ascii="Helvetica" w:hAnsi="Helvetica"/>
          <w:color w:val="212121"/>
          <w:sz w:val="52"/>
          <w:szCs w:val="52"/>
          <w:shd w:val="clear" w:color="auto" w:fill="FFFFFF"/>
        </w:rPr>
        <w:lastRenderedPageBreak/>
        <w:t xml:space="preserve">COSÌ </w:t>
      </w:r>
      <w:r>
        <w:rPr>
          <w:rFonts w:ascii="Helvetica" w:hAnsi="Helvetica"/>
          <w:color w:val="212121"/>
          <w:sz w:val="52"/>
          <w:szCs w:val="52"/>
          <w:shd w:val="clear" w:color="auto" w:fill="FFFFFF"/>
          <w:lang w:val="es-ES_tradnl"/>
        </w:rPr>
        <w:t>GLI EMOJI RIVELANO I CAMBIAMENTI DELLE NOSTRE ABITUDIN</w:t>
      </w:r>
      <w:r>
        <w:rPr>
          <w:rFonts w:ascii="Helvetica" w:hAnsi="Helvetica"/>
          <w:color w:val="212121"/>
          <w:sz w:val="52"/>
          <w:szCs w:val="52"/>
          <w:shd w:val="clear" w:color="auto" w:fill="FFFFFF"/>
        </w:rPr>
        <w:t>i</w:t>
      </w:r>
    </w:p>
    <w:p w:rsidR="000F4EEC" w:rsidRDefault="000058E6">
      <w:pPr>
        <w:pStyle w:val="Didefault"/>
        <w:rPr>
          <w:rFonts w:ascii="Verdana" w:eastAsia="Verdana" w:hAnsi="Verdana" w:cs="Verdana"/>
          <w:b/>
          <w:bCs/>
          <w:color w:val="393939"/>
          <w:sz w:val="32"/>
          <w:szCs w:val="32"/>
          <w:shd w:val="clear" w:color="auto" w:fill="FFFFFF"/>
        </w:rPr>
      </w:pPr>
      <w:r>
        <w:rPr>
          <w:rFonts w:ascii="Verdana" w:hAnsi="Verdana"/>
          <w:color w:val="393939"/>
          <w:sz w:val="32"/>
          <w:szCs w:val="32"/>
          <w:shd w:val="clear" w:color="auto" w:fill="FFFFFF"/>
        </w:rPr>
        <w:t>Pensando alla</w:t>
      </w:r>
      <w:r>
        <w:rPr>
          <w:rFonts w:ascii="Verdana" w:hAnsi="Verdana"/>
          <w:b/>
          <w:bCs/>
          <w:color w:val="393939"/>
          <w:sz w:val="32"/>
          <w:szCs w:val="32"/>
          <w:shd w:val="clear" w:color="auto" w:fill="FFFFFF"/>
        </w:rPr>
        <w:t xml:space="preserve"> tipologia di </w:t>
      </w:r>
      <w:proofErr w:type="spellStart"/>
      <w:r>
        <w:rPr>
          <w:rFonts w:ascii="Verdana" w:hAnsi="Verdana"/>
          <w:b/>
          <w:bCs/>
          <w:color w:val="393939"/>
          <w:sz w:val="32"/>
          <w:szCs w:val="32"/>
          <w:shd w:val="clear" w:color="auto" w:fill="FFFFFF"/>
        </w:rPr>
        <w:t>emoji</w:t>
      </w:r>
      <w:proofErr w:type="spellEnd"/>
      <w:r>
        <w:rPr>
          <w:rFonts w:ascii="Verdana" w:hAnsi="Verdana"/>
          <w:b/>
          <w:bCs/>
          <w:color w:val="393939"/>
          <w:sz w:val="32"/>
          <w:szCs w:val="32"/>
          <w:shd w:val="clear" w:color="auto" w:fill="FFFFFF"/>
        </w:rPr>
        <w:t xml:space="preserve"> più utilizzati</w:t>
      </w:r>
      <w:r>
        <w:rPr>
          <w:rFonts w:ascii="Verdana" w:hAnsi="Verdana"/>
          <w:color w:val="393939"/>
          <w:sz w:val="32"/>
          <w:szCs w:val="32"/>
          <w:shd w:val="clear" w:color="auto" w:fill="FFFFFF"/>
        </w:rPr>
        <w:t>, gli </w:t>
      </w:r>
      <w:r>
        <w:rPr>
          <w:rFonts w:ascii="Verdana" w:hAnsi="Verdana"/>
          <w:i/>
          <w:iCs/>
          <w:color w:val="393939"/>
          <w:sz w:val="32"/>
          <w:szCs w:val="32"/>
          <w:shd w:val="clear" w:color="auto" w:fill="FFFFFF"/>
          <w:lang w:val="en-US"/>
        </w:rPr>
        <w:t>smiley,</w:t>
      </w:r>
      <w:r>
        <w:rPr>
          <w:rFonts w:ascii="Verdana" w:hAnsi="Verdana"/>
          <w:i/>
          <w:iCs/>
          <w:color w:val="393939"/>
          <w:sz w:val="32"/>
          <w:szCs w:val="32"/>
          <w:shd w:val="clear" w:color="auto" w:fill="FFFFFF"/>
        </w:rPr>
        <w:t> </w:t>
      </w:r>
      <w:r>
        <w:rPr>
          <w:rFonts w:ascii="Verdana" w:hAnsi="Verdana"/>
          <w:color w:val="393939"/>
          <w:sz w:val="32"/>
          <w:szCs w:val="32"/>
          <w:shd w:val="clear" w:color="auto" w:fill="FFFFFF"/>
        </w:rPr>
        <w:t xml:space="preserve">ossia le faccine gialle che rappresentano persone ed emozioni, sono quelli indubbiamente più usati, seguiti dalla categoria dei </w:t>
      </w:r>
      <w:r>
        <w:rPr>
          <w:rFonts w:ascii="Verdana" w:hAnsi="Verdana"/>
          <w:b/>
          <w:bCs/>
          <w:color w:val="393939"/>
          <w:sz w:val="32"/>
          <w:szCs w:val="32"/>
          <w:shd w:val="clear" w:color="auto" w:fill="FFFFFF"/>
        </w:rPr>
        <w:t>simboli</w:t>
      </w:r>
      <w:r>
        <w:rPr>
          <w:rFonts w:ascii="Verdana" w:hAnsi="Verdana"/>
          <w:color w:val="393939"/>
          <w:sz w:val="32"/>
          <w:szCs w:val="32"/>
          <w:shd w:val="clear" w:color="auto" w:fill="FFFFFF"/>
        </w:rPr>
        <w:t xml:space="preserve"> (dove i cuori sono tra quelli più utilizzati). Dopo queste due categorie segue quella degli</w:t>
      </w:r>
      <w:r>
        <w:rPr>
          <w:rFonts w:ascii="Verdana" w:hAnsi="Verdana"/>
          <w:b/>
          <w:bCs/>
          <w:color w:val="393939"/>
          <w:sz w:val="32"/>
          <w:szCs w:val="32"/>
          <w:shd w:val="clear" w:color="auto" w:fill="FFFFFF"/>
        </w:rPr>
        <w:t xml:space="preserve"> animali </w:t>
      </w:r>
      <w:r>
        <w:rPr>
          <w:rFonts w:ascii="Verdana" w:hAnsi="Verdana"/>
          <w:color w:val="393939"/>
          <w:sz w:val="32"/>
          <w:szCs w:val="32"/>
          <w:shd w:val="clear" w:color="auto" w:fill="FFFFFF"/>
        </w:rPr>
        <w:t>e della</w:t>
      </w:r>
      <w:r>
        <w:rPr>
          <w:rFonts w:ascii="Verdana" w:hAnsi="Verdana"/>
          <w:b/>
          <w:bCs/>
          <w:color w:val="393939"/>
          <w:sz w:val="32"/>
          <w:szCs w:val="32"/>
          <w:shd w:val="clear" w:color="auto" w:fill="FFFFFF"/>
          <w:lang w:val="pt-PT"/>
        </w:rPr>
        <w:t xml:space="preserve"> natura</w:t>
      </w:r>
      <w:r>
        <w:rPr>
          <w:rFonts w:ascii="Verdana" w:hAnsi="Verdana"/>
          <w:color w:val="393939"/>
          <w:sz w:val="32"/>
          <w:szCs w:val="32"/>
          <w:shd w:val="clear" w:color="auto" w:fill="FFFFFF"/>
        </w:rPr>
        <w:t>, insieme a quella del</w:t>
      </w:r>
      <w:r>
        <w:rPr>
          <w:rFonts w:ascii="Verdana" w:hAnsi="Verdana"/>
          <w:b/>
          <w:bCs/>
          <w:color w:val="393939"/>
          <w:sz w:val="32"/>
          <w:szCs w:val="32"/>
          <w:shd w:val="clear" w:color="auto" w:fill="FFFFFF"/>
        </w:rPr>
        <w:t> </w:t>
      </w:r>
      <w:r>
        <w:rPr>
          <w:rFonts w:ascii="Verdana" w:hAnsi="Verdana"/>
          <w:b/>
          <w:bCs/>
          <w:color w:val="393939"/>
          <w:sz w:val="32"/>
          <w:szCs w:val="32"/>
          <w:shd w:val="clear" w:color="auto" w:fill="FFFFFF"/>
          <w:lang w:val="es-ES_tradnl"/>
        </w:rPr>
        <w:t>cib</w:t>
      </w:r>
      <w:r>
        <w:rPr>
          <w:rFonts w:ascii="Verdana" w:hAnsi="Verdana"/>
          <w:b/>
          <w:bCs/>
          <w:color w:val="393939"/>
          <w:sz w:val="32"/>
          <w:szCs w:val="32"/>
          <w:shd w:val="clear" w:color="auto" w:fill="FFFFFF"/>
        </w:rPr>
        <w:t>o.</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Forse però la categoria che illustra meglio non solo l’</w:t>
      </w:r>
      <w:r>
        <w:rPr>
          <w:rFonts w:ascii="Verdana" w:hAnsi="Verdana"/>
          <w:b/>
          <w:bCs/>
          <w:color w:val="393939"/>
          <w:sz w:val="32"/>
          <w:szCs w:val="32"/>
          <w:shd w:val="clear" w:color="auto" w:fill="FFFFFF"/>
        </w:rPr>
        <w:t xml:space="preserve">impatto del coronavirus sull’uso degli </w:t>
      </w:r>
      <w:proofErr w:type="spellStart"/>
      <w:r>
        <w:rPr>
          <w:rFonts w:ascii="Verdana" w:hAnsi="Verdana"/>
          <w:b/>
          <w:bCs/>
          <w:color w:val="393939"/>
          <w:sz w:val="32"/>
          <w:szCs w:val="32"/>
          <w:shd w:val="clear" w:color="auto" w:fill="FFFFFF"/>
        </w:rPr>
        <w:t>emoji</w:t>
      </w:r>
      <w:proofErr w:type="spellEnd"/>
      <w:r>
        <w:rPr>
          <w:rFonts w:ascii="Verdana" w:hAnsi="Verdana"/>
          <w:b/>
          <w:bCs/>
          <w:color w:val="393939"/>
          <w:sz w:val="32"/>
          <w:szCs w:val="32"/>
          <w:shd w:val="clear" w:color="auto" w:fill="FFFFFF"/>
        </w:rPr>
        <w:t xml:space="preserve"> ma anche sulle abitudini quotidiane degli individui è quella del turismo e dei viaggi</w:t>
      </w:r>
      <w:r>
        <w:rPr>
          <w:rFonts w:ascii="Verdana" w:hAnsi="Verdana"/>
          <w:color w:val="393939"/>
          <w:sz w:val="32"/>
          <w:szCs w:val="32"/>
          <w:shd w:val="clear" w:color="auto" w:fill="FFFFFF"/>
        </w:rPr>
        <w:t xml:space="preserve">, con la riduzione dell’uso di </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come la</w:t>
      </w:r>
      <w:r>
        <w:rPr>
          <w:rFonts w:ascii="Verdana" w:hAnsi="Verdana"/>
          <w:b/>
          <w:bCs/>
          <w:color w:val="393939"/>
          <w:sz w:val="32"/>
          <w:szCs w:val="32"/>
          <w:shd w:val="clear" w:color="auto" w:fill="FFFFFF"/>
        </w:rPr>
        <w:t xml:space="preserve"> palma</w:t>
      </w:r>
      <w:r>
        <w:rPr>
          <w:rFonts w:ascii="Verdana" w:hAnsi="Verdana"/>
          <w:color w:val="393939"/>
          <w:sz w:val="32"/>
          <w:szCs w:val="32"/>
          <w:shd w:val="clear" w:color="auto" w:fill="FFFFFF"/>
        </w:rPr>
        <w:t xml:space="preserve"> e l’</w:t>
      </w:r>
      <w:r>
        <w:rPr>
          <w:rFonts w:ascii="Verdana" w:hAnsi="Verdana"/>
          <w:b/>
          <w:bCs/>
          <w:color w:val="393939"/>
          <w:sz w:val="32"/>
          <w:szCs w:val="32"/>
          <w:shd w:val="clear" w:color="auto" w:fill="FFFFFF"/>
        </w:rPr>
        <w:t>aeroplano</w:t>
      </w:r>
      <w:r>
        <w:rPr>
          <w:rFonts w:ascii="Verdana" w:hAnsi="Verdana"/>
          <w:color w:val="393939"/>
          <w:sz w:val="32"/>
          <w:szCs w:val="32"/>
          <w:shd w:val="clear" w:color="auto" w:fill="FFFFFF"/>
        </w:rPr>
        <w:t>, che ricordano la drastica diminuzione degli spostamenti e dei viaggi, specialmente in aereo.</w:t>
      </w:r>
    </w:p>
    <w:p w:rsidR="000F4EEC" w:rsidRDefault="000058E6">
      <w:pPr>
        <w:pStyle w:val="Didefault"/>
        <w:rPr>
          <w:rFonts w:ascii="Verdana" w:eastAsia="Verdana" w:hAnsi="Verdana" w:cs="Verdana"/>
          <w:color w:val="393939"/>
          <w:sz w:val="32"/>
          <w:szCs w:val="32"/>
          <w:shd w:val="clear" w:color="auto" w:fill="FFFFFF"/>
        </w:rPr>
      </w:pPr>
      <w:r>
        <w:rPr>
          <w:rFonts w:ascii="Verdana" w:hAnsi="Verdana"/>
          <w:color w:val="393939"/>
          <w:sz w:val="32"/>
          <w:szCs w:val="32"/>
          <w:shd w:val="clear" w:color="auto" w:fill="FFFFFF"/>
        </w:rPr>
        <w:t xml:space="preserve">Infine, è interessante far riferimento agli </w:t>
      </w:r>
      <w:proofErr w:type="spellStart"/>
      <w:r>
        <w:rPr>
          <w:rFonts w:ascii="Verdana" w:hAnsi="Verdana"/>
          <w:color w:val="393939"/>
          <w:sz w:val="32"/>
          <w:szCs w:val="32"/>
          <w:shd w:val="clear" w:color="auto" w:fill="FFFFFF"/>
        </w:rPr>
        <w:t>emoji</w:t>
      </w:r>
      <w:proofErr w:type="spellEnd"/>
      <w:r>
        <w:rPr>
          <w:rFonts w:ascii="Verdana" w:hAnsi="Verdana"/>
          <w:color w:val="393939"/>
          <w:sz w:val="32"/>
          <w:szCs w:val="32"/>
          <w:shd w:val="clear" w:color="auto" w:fill="FFFFFF"/>
        </w:rPr>
        <w:t xml:space="preserve"> che hanno visto un utilizzo maggiore negli ultimi nove mesi: il cuore bianco, la faccina che esprime sonnolenza, il carrello de</w:t>
      </w:r>
      <w:r w:rsidR="00B06D1C">
        <w:rPr>
          <w:rFonts w:ascii="Verdana" w:hAnsi="Verdana"/>
          <w:color w:val="393939"/>
          <w:sz w:val="32"/>
          <w:szCs w:val="32"/>
          <w:shd w:val="clear" w:color="auto" w:fill="FFFFFF"/>
        </w:rPr>
        <w:t>lla spesa, il microbo/batterio</w:t>
      </w:r>
      <w:r>
        <w:rPr>
          <w:rFonts w:ascii="Verdana" w:hAnsi="Verdana"/>
          <w:color w:val="393939"/>
          <w:sz w:val="32"/>
          <w:szCs w:val="32"/>
          <w:shd w:val="clear" w:color="auto" w:fill="FFFFFF"/>
        </w:rPr>
        <w:t>.</w:t>
      </w:r>
    </w:p>
    <w:p w:rsidR="000F4EEC" w:rsidRDefault="000F4EEC">
      <w:pPr>
        <w:pStyle w:val="Didefault"/>
        <w:rPr>
          <w:rFonts w:ascii="Verdana" w:eastAsia="Verdana" w:hAnsi="Verdana" w:cs="Verdana"/>
          <w:sz w:val="32"/>
          <w:szCs w:val="32"/>
          <w:shd w:val="clear" w:color="auto" w:fill="FFFFFF"/>
        </w:rPr>
      </w:pPr>
    </w:p>
    <w:p w:rsidR="000F4EEC" w:rsidRDefault="000F4EEC">
      <w:pPr>
        <w:pStyle w:val="Didefault"/>
        <w:spacing w:after="160"/>
        <w:ind w:left="160" w:right="1158" w:hanging="160"/>
        <w:rPr>
          <w:rFonts w:ascii="Helvetica" w:eastAsia="Helvetica" w:hAnsi="Helvetica" w:cs="Helvetica"/>
          <w:sz w:val="52"/>
          <w:szCs w:val="52"/>
          <w:shd w:val="clear" w:color="auto" w:fill="FFFFFF"/>
        </w:rPr>
      </w:pPr>
    </w:p>
    <w:p w:rsidR="000F4EEC" w:rsidRDefault="000F4EEC">
      <w:pPr>
        <w:pStyle w:val="Didefault"/>
        <w:rPr>
          <w:rFonts w:ascii="Verdana" w:eastAsia="Verdana" w:hAnsi="Verdana" w:cs="Verdana"/>
          <w:i/>
          <w:iCs/>
          <w:sz w:val="28"/>
          <w:szCs w:val="28"/>
          <w:shd w:val="clear" w:color="auto" w:fill="FFFFFF"/>
        </w:rPr>
      </w:pPr>
    </w:p>
    <w:p w:rsidR="000F4EEC" w:rsidRDefault="000F4EEC">
      <w:pPr>
        <w:pStyle w:val="Didefault"/>
        <w:rPr>
          <w:rFonts w:ascii="Verdana" w:eastAsia="Verdana" w:hAnsi="Verdana" w:cs="Verdana"/>
          <w:i/>
          <w:iCs/>
          <w:sz w:val="28"/>
          <w:szCs w:val="28"/>
          <w:shd w:val="clear" w:color="auto" w:fill="FFFFFF"/>
        </w:rPr>
      </w:pPr>
    </w:p>
    <w:p w:rsidR="000F4EEC" w:rsidRDefault="000F4EEC">
      <w:pPr>
        <w:pStyle w:val="Didefault"/>
        <w:rPr>
          <w:rFonts w:ascii="Verdana" w:eastAsia="Verdana" w:hAnsi="Verdana" w:cs="Verdana"/>
          <w:i/>
          <w:iCs/>
          <w:sz w:val="28"/>
          <w:szCs w:val="28"/>
          <w:shd w:val="clear" w:color="auto" w:fill="FFFFFF"/>
        </w:rPr>
      </w:pPr>
    </w:p>
    <w:p w:rsidR="000F4EEC" w:rsidRDefault="000F4EEC">
      <w:pPr>
        <w:pStyle w:val="Didefault"/>
        <w:rPr>
          <w:rFonts w:ascii="Helvetica" w:eastAsia="Helvetica" w:hAnsi="Helvetica" w:cs="Helvetica"/>
          <w:sz w:val="28"/>
          <w:szCs w:val="28"/>
          <w:shd w:val="clear" w:color="auto" w:fill="83B817"/>
        </w:rPr>
      </w:pPr>
    </w:p>
    <w:p w:rsidR="000F4EEC" w:rsidRDefault="000F4EEC">
      <w:pPr>
        <w:pStyle w:val="Didefault"/>
        <w:rPr>
          <w:rFonts w:ascii="Helvetica" w:eastAsia="Helvetica" w:hAnsi="Helvetica" w:cs="Helvetica"/>
          <w:sz w:val="28"/>
          <w:szCs w:val="28"/>
          <w:shd w:val="clear" w:color="auto" w:fill="83B817"/>
        </w:rPr>
      </w:pPr>
    </w:p>
    <w:p w:rsidR="000F4EEC" w:rsidRDefault="000F4EEC">
      <w:pPr>
        <w:pStyle w:val="Didefault"/>
      </w:pPr>
    </w:p>
    <w:sectPr w:rsidR="000F4EE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A5" w:rsidRDefault="004979A5">
      <w:r>
        <w:separator/>
      </w:r>
    </w:p>
  </w:endnote>
  <w:endnote w:type="continuationSeparator" w:id="0">
    <w:p w:rsidR="004979A5" w:rsidRDefault="004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EC" w:rsidRDefault="000F4E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A5" w:rsidRDefault="004979A5">
      <w:r>
        <w:separator/>
      </w:r>
    </w:p>
  </w:footnote>
  <w:footnote w:type="continuationSeparator" w:id="0">
    <w:p w:rsidR="004979A5" w:rsidRDefault="00497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EC" w:rsidRDefault="000F4E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EC"/>
    <w:rsid w:val="000058E6"/>
    <w:rsid w:val="000F4EEC"/>
    <w:rsid w:val="004979A5"/>
    <w:rsid w:val="00785337"/>
    <w:rsid w:val="00A17025"/>
    <w:rsid w:val="00A33723"/>
    <w:rsid w:val="00B06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97E6"/>
  <w15:docId w15:val="{249D1AF2-AB3D-4303-8A04-98561CA1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783</Words>
  <Characters>4468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4</cp:revision>
  <dcterms:created xsi:type="dcterms:W3CDTF">2020-11-25T09:07:00Z</dcterms:created>
  <dcterms:modified xsi:type="dcterms:W3CDTF">2021-11-19T15:29:00Z</dcterms:modified>
</cp:coreProperties>
</file>